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D95A" w14:textId="3FEDCF31" w:rsidR="00307232" w:rsidRPr="004D03AF" w:rsidRDefault="00696B16" w:rsidP="00307232">
      <w:pPr>
        <w:spacing w:after="0" w:line="240" w:lineRule="auto"/>
        <w:textAlignment w:val="baseline"/>
        <w:rPr>
          <w:rFonts w:ascii="Trebuchet MS" w:eastAsia="Times New Roman" w:hAnsi="Trebuchet MS" w:cs="Arial"/>
          <w:sz w:val="28"/>
          <w:szCs w:val="28"/>
          <w:lang w:eastAsia="en-GB"/>
        </w:rPr>
      </w:pPr>
      <w:r w:rsidRPr="004D03AF">
        <w:rPr>
          <w:rFonts w:ascii="Trebuchet MS" w:eastAsia="Times New Roman" w:hAnsi="Trebuchet MS" w:cs="Arial"/>
          <w:color w:val="0E79BF"/>
          <w:sz w:val="28"/>
          <w:szCs w:val="28"/>
          <w:lang w:eastAsia="en-GB"/>
        </w:rPr>
        <w:t xml:space="preserve">Gateway 1 </w:t>
      </w:r>
      <w:r w:rsidR="00E66804">
        <w:rPr>
          <w:rFonts w:ascii="Trebuchet MS" w:eastAsia="Times New Roman" w:hAnsi="Trebuchet MS" w:cs="Arial"/>
          <w:color w:val="0E79BF"/>
          <w:sz w:val="28"/>
          <w:szCs w:val="28"/>
          <w:lang w:eastAsia="en-GB"/>
        </w:rPr>
        <w:t>–</w:t>
      </w:r>
      <w:r w:rsidRPr="004D03AF">
        <w:rPr>
          <w:rFonts w:ascii="Trebuchet MS" w:eastAsia="Times New Roman" w:hAnsi="Trebuchet MS" w:cs="Arial"/>
          <w:color w:val="0E79BF"/>
          <w:sz w:val="28"/>
          <w:szCs w:val="28"/>
          <w:lang w:eastAsia="en-GB"/>
        </w:rPr>
        <w:t xml:space="preserve"> </w:t>
      </w:r>
      <w:r w:rsidR="00E66804">
        <w:rPr>
          <w:rFonts w:ascii="Trebuchet MS" w:eastAsia="Times New Roman" w:hAnsi="Trebuchet MS" w:cs="Arial"/>
          <w:color w:val="0E79BF"/>
          <w:sz w:val="28"/>
          <w:szCs w:val="28"/>
          <w:lang w:eastAsia="en-GB"/>
        </w:rPr>
        <w:t>Community Match Appraisal Application</w:t>
      </w:r>
      <w:r w:rsidR="00307232" w:rsidRPr="004D03AF">
        <w:rPr>
          <w:rFonts w:ascii="Trebuchet MS" w:eastAsia="Times New Roman" w:hAnsi="Trebuchet MS" w:cs="Arial"/>
          <w:sz w:val="28"/>
          <w:szCs w:val="28"/>
          <w:lang w:eastAsia="en-GB"/>
        </w:rPr>
        <w:t> </w:t>
      </w:r>
    </w:p>
    <w:p w14:paraId="253D43D0" w14:textId="77777777" w:rsidR="00307232" w:rsidRPr="004D03AF" w:rsidRDefault="00307232" w:rsidP="00307232">
      <w:pPr>
        <w:spacing w:after="0" w:line="240" w:lineRule="auto"/>
        <w:textAlignment w:val="baseline"/>
        <w:rPr>
          <w:rFonts w:ascii="Trebuchet MS" w:eastAsia="Times New Roman" w:hAnsi="Trebuchet MS" w:cs="Segoe UI"/>
          <w:sz w:val="16"/>
          <w:szCs w:val="16"/>
          <w:lang w:eastAsia="en-GB"/>
        </w:rPr>
      </w:pPr>
    </w:p>
    <w:p w14:paraId="3A5F4E9E" w14:textId="77777777" w:rsidR="00307232" w:rsidRPr="004D03AF" w:rsidRDefault="00307232" w:rsidP="00307232">
      <w:pPr>
        <w:spacing w:after="0" w:line="240" w:lineRule="auto"/>
        <w:textAlignment w:val="baseline"/>
        <w:rPr>
          <w:rFonts w:ascii="Trebuchet MS" w:eastAsia="Times New Roman" w:hAnsi="Trebuchet MS" w:cs="Arial"/>
          <w:sz w:val="28"/>
          <w:szCs w:val="28"/>
          <w:lang w:eastAsia="en-GB"/>
        </w:rPr>
      </w:pPr>
      <w:r w:rsidRPr="004D03AF">
        <w:rPr>
          <w:rFonts w:ascii="Trebuchet MS" w:eastAsia="Times New Roman" w:hAnsi="Trebuchet MS" w:cs="Arial"/>
          <w:color w:val="0E79BF"/>
          <w:sz w:val="28"/>
          <w:szCs w:val="28"/>
          <w:lang w:eastAsia="en-GB"/>
        </w:rPr>
        <w:t>Introduction</w:t>
      </w:r>
      <w:r w:rsidRPr="004D03AF">
        <w:rPr>
          <w:rFonts w:ascii="Trebuchet MS" w:eastAsia="Times New Roman" w:hAnsi="Trebuchet MS" w:cs="Arial"/>
          <w:sz w:val="28"/>
          <w:szCs w:val="28"/>
          <w:lang w:eastAsia="en-GB"/>
        </w:rPr>
        <w:t> </w:t>
      </w:r>
    </w:p>
    <w:p w14:paraId="7557C4E2"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p>
    <w:p w14:paraId="432908DD" w14:textId="2C42AFEE" w:rsidR="00307232" w:rsidRPr="004D03AF" w:rsidRDefault="00307232" w:rsidP="00DA1C33">
      <w:pPr>
        <w:spacing w:after="0" w:line="240" w:lineRule="auto"/>
        <w:jc w:val="both"/>
        <w:textAlignment w:val="baseline"/>
        <w:rPr>
          <w:rFonts w:ascii="Trebuchet MS" w:eastAsia="Times New Roman" w:hAnsi="Trebuchet MS" w:cs="Arial"/>
          <w:lang w:eastAsia="en-GB"/>
        </w:rPr>
      </w:pPr>
      <w:r w:rsidRPr="004D03AF">
        <w:rPr>
          <w:rFonts w:ascii="Trebuchet MS" w:eastAsia="Times New Roman" w:hAnsi="Trebuchet MS" w:cs="Arial"/>
          <w:lang w:eastAsia="en-GB"/>
        </w:rPr>
        <w:t xml:space="preserve">It is recommended that </w:t>
      </w:r>
      <w:proofErr w:type="gramStart"/>
      <w:r w:rsidRPr="004D03AF">
        <w:rPr>
          <w:rFonts w:ascii="Trebuchet MS" w:eastAsia="Times New Roman" w:hAnsi="Trebuchet MS" w:cs="Arial"/>
          <w:lang w:eastAsia="en-GB"/>
        </w:rPr>
        <w:t>in order to</w:t>
      </w:r>
      <w:proofErr w:type="gramEnd"/>
      <w:r w:rsidRPr="004D03AF">
        <w:rPr>
          <w:rFonts w:ascii="Trebuchet MS" w:eastAsia="Times New Roman" w:hAnsi="Trebuchet MS" w:cs="Arial"/>
          <w:lang w:eastAsia="en-GB"/>
        </w:rPr>
        <w:t xml:space="preserve"> support your Community Match Scheme a </w:t>
      </w:r>
      <w:r w:rsidR="00E66804">
        <w:rPr>
          <w:rFonts w:ascii="Trebuchet MS" w:eastAsia="Times New Roman" w:hAnsi="Trebuchet MS" w:cs="Arial"/>
          <w:lang w:eastAsia="en-GB"/>
        </w:rPr>
        <w:t>Community Match</w:t>
      </w:r>
      <w:r w:rsidRPr="004D03AF">
        <w:rPr>
          <w:rFonts w:ascii="Trebuchet MS" w:eastAsia="Times New Roman" w:hAnsi="Trebuchet MS" w:cs="Arial"/>
          <w:lang w:eastAsia="en-GB"/>
        </w:rPr>
        <w:t> Appraisal should be commissioned. </w:t>
      </w:r>
    </w:p>
    <w:p w14:paraId="1845DC61" w14:textId="77777777" w:rsidR="00307232" w:rsidRPr="004D03AF" w:rsidRDefault="00307232" w:rsidP="00DA1C33">
      <w:pPr>
        <w:spacing w:after="0" w:line="240" w:lineRule="auto"/>
        <w:jc w:val="both"/>
        <w:textAlignment w:val="baseline"/>
        <w:rPr>
          <w:rFonts w:ascii="Trebuchet MS" w:eastAsia="Times New Roman" w:hAnsi="Trebuchet MS" w:cs="Segoe UI"/>
          <w:sz w:val="18"/>
          <w:szCs w:val="18"/>
          <w:lang w:eastAsia="en-GB"/>
        </w:rPr>
      </w:pPr>
    </w:p>
    <w:p w14:paraId="4B2443C3" w14:textId="5F3E34DD" w:rsidR="00307232" w:rsidRPr="004D03AF" w:rsidRDefault="00307232" w:rsidP="00DA1C33">
      <w:pPr>
        <w:spacing w:after="0" w:line="240" w:lineRule="auto"/>
        <w:jc w:val="both"/>
        <w:textAlignment w:val="baseline"/>
        <w:rPr>
          <w:rFonts w:ascii="Trebuchet MS" w:eastAsia="Times New Roman" w:hAnsi="Trebuchet MS" w:cs="Arial"/>
          <w:lang w:eastAsia="en-GB"/>
        </w:rPr>
      </w:pPr>
      <w:bookmarkStart w:id="0" w:name="_Hlk150941232"/>
      <w:r w:rsidRPr="004D03AF">
        <w:rPr>
          <w:rFonts w:ascii="Trebuchet MS" w:eastAsia="Times New Roman" w:hAnsi="Trebuchet MS" w:cs="Arial"/>
          <w:lang w:eastAsia="en-GB"/>
        </w:rPr>
        <w:t xml:space="preserve">A </w:t>
      </w:r>
      <w:r w:rsidR="00E66804">
        <w:rPr>
          <w:rFonts w:ascii="Trebuchet MS" w:eastAsia="Times New Roman" w:hAnsi="Trebuchet MS" w:cs="Arial"/>
          <w:lang w:eastAsia="en-GB"/>
        </w:rPr>
        <w:t>Community Match</w:t>
      </w:r>
      <w:r w:rsidRPr="004D03AF">
        <w:rPr>
          <w:rFonts w:ascii="Trebuchet MS" w:eastAsia="Times New Roman" w:hAnsi="Trebuchet MS" w:cs="Arial"/>
          <w:lang w:eastAsia="en-GB"/>
        </w:rPr>
        <w:t xml:space="preserve"> Appraisal will cost £500 + VAT and may include a site visit </w:t>
      </w:r>
      <w:r w:rsidR="00FE265B">
        <w:rPr>
          <w:rFonts w:ascii="Trebuchet MS" w:eastAsia="Times New Roman" w:hAnsi="Trebuchet MS" w:cs="Arial"/>
          <w:lang w:eastAsia="en-GB"/>
        </w:rPr>
        <w:t>that will</w:t>
      </w:r>
      <w:r w:rsidRPr="004D03AF">
        <w:rPr>
          <w:rFonts w:ascii="Trebuchet MS" w:eastAsia="Times New Roman" w:hAnsi="Trebuchet MS" w:cs="Arial"/>
          <w:lang w:eastAsia="en-GB"/>
        </w:rPr>
        <w:t xml:space="preserve"> assess the merits and feasibility of the scheme based on current highway and traffic, highway boundaries, safety implications and logistics of request, as well as giving an indicative cost for the design and construction of the project. </w:t>
      </w:r>
      <w:bookmarkEnd w:id="0"/>
      <w:r w:rsidRPr="004D03AF">
        <w:rPr>
          <w:rFonts w:ascii="Trebuchet MS" w:eastAsia="Times New Roman" w:hAnsi="Trebuchet MS" w:cs="Arial"/>
          <w:lang w:eastAsia="en-GB"/>
        </w:rPr>
        <w:t>We request this fee should be paid for before we undertake</w:t>
      </w:r>
      <w:r w:rsidR="00FE265B">
        <w:rPr>
          <w:rFonts w:ascii="Trebuchet MS" w:eastAsia="Times New Roman" w:hAnsi="Trebuchet MS" w:cs="Arial"/>
          <w:lang w:eastAsia="en-GB"/>
        </w:rPr>
        <w:t xml:space="preserve"> </w:t>
      </w:r>
      <w:r w:rsidRPr="004D03AF">
        <w:rPr>
          <w:rFonts w:ascii="Trebuchet MS" w:eastAsia="Times New Roman" w:hAnsi="Trebuchet MS" w:cs="Arial"/>
          <w:lang w:eastAsia="en-GB"/>
        </w:rPr>
        <w:t>the appraisal. Please include as much detail for the proposed scheme as possible, outlining clear objectives and background data. </w:t>
      </w:r>
      <w:r w:rsidR="0010441D" w:rsidRPr="004D03AF">
        <w:rPr>
          <w:rFonts w:ascii="Trebuchet MS" w:eastAsia="Times New Roman" w:hAnsi="Trebuchet MS" w:cs="Arial"/>
          <w:lang w:eastAsia="en-GB"/>
        </w:rPr>
        <w:t xml:space="preserve">Please refer to the East Sussex County Council </w:t>
      </w:r>
      <w:r w:rsidR="0010441D" w:rsidRPr="004D03AF">
        <w:rPr>
          <w:rFonts w:ascii="Trebuchet MS" w:eastAsia="Times New Roman" w:hAnsi="Trebuchet MS" w:cs="Arial"/>
          <w:i/>
          <w:iCs/>
          <w:lang w:eastAsia="en-GB"/>
        </w:rPr>
        <w:t>Local Transport Plan</w:t>
      </w:r>
      <w:r w:rsidR="0010441D" w:rsidRPr="004D03AF">
        <w:rPr>
          <w:rFonts w:ascii="Trebuchet MS" w:eastAsia="Times New Roman" w:hAnsi="Trebuchet MS" w:cs="Arial"/>
          <w:lang w:eastAsia="en-GB"/>
        </w:rPr>
        <w:t xml:space="preserve">. </w:t>
      </w:r>
      <w:hyperlink r:id="rId12" w:history="1">
        <w:r w:rsidR="0010441D" w:rsidRPr="004D03AF">
          <w:rPr>
            <w:rStyle w:val="Hyperlink"/>
            <w:rFonts w:ascii="Trebuchet MS" w:hAnsi="Trebuchet MS"/>
          </w:rPr>
          <w:t>https://www.eastsussex.gov.uk/roads-transport/transport-planning/local-transport-plan/plan-3-2011-2026</w:t>
        </w:r>
      </w:hyperlink>
    </w:p>
    <w:p w14:paraId="49487777" w14:textId="77777777" w:rsidR="00307232" w:rsidRPr="004D03AF" w:rsidRDefault="00307232" w:rsidP="00DA1C33">
      <w:pPr>
        <w:spacing w:after="0" w:line="240" w:lineRule="auto"/>
        <w:jc w:val="both"/>
        <w:textAlignment w:val="baseline"/>
        <w:rPr>
          <w:rFonts w:ascii="Trebuchet MS" w:eastAsia="Times New Roman" w:hAnsi="Trebuchet MS" w:cs="Segoe UI"/>
          <w:sz w:val="18"/>
          <w:szCs w:val="18"/>
          <w:lang w:eastAsia="en-GB"/>
        </w:rPr>
      </w:pPr>
    </w:p>
    <w:p w14:paraId="7C1BF215" w14:textId="0E5DEB36" w:rsidR="00307232" w:rsidRPr="004D03AF" w:rsidRDefault="00307232" w:rsidP="00DA1C33">
      <w:pPr>
        <w:spacing w:after="0" w:line="240" w:lineRule="auto"/>
        <w:jc w:val="both"/>
        <w:textAlignment w:val="baseline"/>
        <w:rPr>
          <w:rFonts w:ascii="Trebuchet MS" w:eastAsia="Times New Roman" w:hAnsi="Trebuchet MS" w:cs="Arial"/>
          <w:lang w:eastAsia="en-GB"/>
        </w:rPr>
      </w:pPr>
      <w:r w:rsidRPr="004D03AF">
        <w:rPr>
          <w:rFonts w:ascii="Trebuchet MS" w:eastAsia="Times New Roman" w:hAnsi="Trebuchet MS" w:cs="Arial"/>
          <w:lang w:eastAsia="en-GB"/>
        </w:rPr>
        <w:t>  </w:t>
      </w:r>
    </w:p>
    <w:p w14:paraId="64C24937" w14:textId="1D3EBEF9" w:rsidR="006405A6" w:rsidRPr="004D03AF" w:rsidRDefault="00307232" w:rsidP="00DA1C33">
      <w:pPr>
        <w:jc w:val="both"/>
        <w:rPr>
          <w:rFonts w:ascii="Trebuchet MS" w:hAnsi="Trebuchet MS"/>
        </w:rPr>
      </w:pPr>
      <w:r w:rsidRPr="004D03AF">
        <w:rPr>
          <w:rFonts w:ascii="Trebuchet MS" w:eastAsia="Times New Roman" w:hAnsi="Trebuchet MS" w:cs="Arial"/>
          <w:lang w:eastAsia="en-GB"/>
        </w:rPr>
        <w:t>On completion of this form please submit by email to </w:t>
      </w:r>
      <w:hyperlink r:id="rId13" w:history="1">
        <w:r w:rsidR="00C633DD" w:rsidRPr="004D03AF">
          <w:rPr>
            <w:rStyle w:val="Hyperlink"/>
            <w:rFonts w:ascii="Trebuchet MS" w:hAnsi="Trebuchet MS" w:cs="Arial"/>
            <w:sz w:val="24"/>
            <w:szCs w:val="24"/>
          </w:rPr>
          <w:t>contracts.managementgroup@eastsussex.gov.uk</w:t>
        </w:r>
      </w:hyperlink>
    </w:p>
    <w:p w14:paraId="5723185F" w14:textId="7BF9A102" w:rsidR="00307232" w:rsidRPr="004D03AF" w:rsidRDefault="00307232" w:rsidP="00DA1C33">
      <w:pPr>
        <w:spacing w:after="0" w:line="240" w:lineRule="auto"/>
        <w:jc w:val="both"/>
        <w:textAlignment w:val="baseline"/>
        <w:rPr>
          <w:rFonts w:ascii="Trebuchet MS" w:eastAsia="Times New Roman" w:hAnsi="Trebuchet MS" w:cs="Arial"/>
          <w:lang w:eastAsia="en-GB"/>
        </w:rPr>
      </w:pPr>
      <w:r w:rsidRPr="004D03AF">
        <w:rPr>
          <w:rFonts w:ascii="Trebuchet MS" w:eastAsia="Times New Roman" w:hAnsi="Trebuchet MS" w:cs="Arial"/>
          <w:lang w:eastAsia="en-GB"/>
        </w:rPr>
        <w:t>or send by post to Community Highways, East Sussex Highways, Ringmer Depot, Ringmer, East Sussex, BN8 5NP. </w:t>
      </w:r>
    </w:p>
    <w:p w14:paraId="786AE161" w14:textId="77777777" w:rsidR="00307232" w:rsidRPr="004D03AF" w:rsidRDefault="00307232" w:rsidP="00DA1C33">
      <w:pPr>
        <w:spacing w:after="0" w:line="240" w:lineRule="auto"/>
        <w:jc w:val="both"/>
        <w:textAlignment w:val="baseline"/>
        <w:rPr>
          <w:rFonts w:ascii="Trebuchet MS" w:eastAsia="Times New Roman" w:hAnsi="Trebuchet MS" w:cs="Segoe UI"/>
          <w:sz w:val="18"/>
          <w:szCs w:val="18"/>
          <w:lang w:eastAsia="en-GB"/>
        </w:rPr>
      </w:pPr>
    </w:p>
    <w:p w14:paraId="37554385" w14:textId="44831073" w:rsidR="00307232" w:rsidRPr="004D03AF" w:rsidRDefault="00307232" w:rsidP="00DA1C33">
      <w:pPr>
        <w:spacing w:after="0" w:line="240" w:lineRule="auto"/>
        <w:jc w:val="both"/>
        <w:textAlignment w:val="baseline"/>
        <w:rPr>
          <w:rFonts w:ascii="Trebuchet MS" w:eastAsia="Times New Roman" w:hAnsi="Trebuchet MS" w:cs="Arial"/>
          <w:lang w:eastAsia="en-GB"/>
        </w:rPr>
      </w:pPr>
      <w:r w:rsidRPr="004D03AF">
        <w:rPr>
          <w:rFonts w:ascii="Trebuchet MS" w:eastAsia="Times New Roman" w:hAnsi="Trebuchet MS" w:cs="Arial"/>
          <w:lang w:eastAsia="en-GB"/>
        </w:rPr>
        <w:t xml:space="preserve">Once the </w:t>
      </w:r>
      <w:r w:rsidR="00FE265B">
        <w:rPr>
          <w:rFonts w:ascii="Trebuchet MS" w:eastAsia="Times New Roman" w:hAnsi="Trebuchet MS" w:cs="Arial"/>
          <w:lang w:eastAsia="en-GB"/>
        </w:rPr>
        <w:t>Community Match</w:t>
      </w:r>
      <w:r w:rsidRPr="004D03AF">
        <w:rPr>
          <w:rFonts w:ascii="Trebuchet MS" w:eastAsia="Times New Roman" w:hAnsi="Trebuchet MS" w:cs="Arial"/>
          <w:lang w:eastAsia="en-GB"/>
        </w:rPr>
        <w:t xml:space="preserve"> Appraisal has been reviewed</w:t>
      </w:r>
      <w:r w:rsidR="00FE265B">
        <w:rPr>
          <w:rFonts w:ascii="Trebuchet MS" w:eastAsia="Times New Roman" w:hAnsi="Trebuchet MS" w:cs="Arial"/>
          <w:lang w:eastAsia="en-GB"/>
        </w:rPr>
        <w:t>,</w:t>
      </w:r>
      <w:r w:rsidRPr="004D03AF">
        <w:rPr>
          <w:rFonts w:ascii="Trebuchet MS" w:eastAsia="Times New Roman" w:hAnsi="Trebuchet MS" w:cs="Arial"/>
          <w:lang w:eastAsia="en-GB"/>
        </w:rPr>
        <w:t xml:space="preserve"> we will advise if the application has been successful, or if the request </w:t>
      </w:r>
      <w:r w:rsidR="00FE265B">
        <w:rPr>
          <w:rFonts w:ascii="Trebuchet MS" w:eastAsia="Times New Roman" w:hAnsi="Trebuchet MS" w:cs="Arial"/>
          <w:lang w:eastAsia="en-GB"/>
        </w:rPr>
        <w:t>is</w:t>
      </w:r>
      <w:r w:rsidRPr="004D03AF">
        <w:rPr>
          <w:rFonts w:ascii="Trebuchet MS" w:eastAsia="Times New Roman" w:hAnsi="Trebuchet MS" w:cs="Arial"/>
          <w:lang w:eastAsia="en-GB"/>
        </w:rPr>
        <w:t xml:space="preserve"> not feasible to take forwards. </w:t>
      </w:r>
    </w:p>
    <w:p w14:paraId="5D0C13C4"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6"/>
        <w:gridCol w:w="6164"/>
      </w:tblGrid>
      <w:tr w:rsidR="00307232" w:rsidRPr="004D03AF" w14:paraId="38697890" w14:textId="77777777" w:rsidTr="00307232">
        <w:trPr>
          <w:trHeight w:val="660"/>
        </w:trPr>
        <w:tc>
          <w:tcPr>
            <w:tcW w:w="2940" w:type="dxa"/>
            <w:tcBorders>
              <w:top w:val="single" w:sz="6" w:space="0" w:color="auto"/>
              <w:left w:val="single" w:sz="6" w:space="0" w:color="auto"/>
              <w:bottom w:val="single" w:sz="6" w:space="0" w:color="auto"/>
              <w:right w:val="single" w:sz="6" w:space="0" w:color="auto"/>
            </w:tcBorders>
            <w:shd w:val="clear" w:color="auto" w:fill="B2A1C7"/>
            <w:hideMark/>
          </w:tcPr>
          <w:p w14:paraId="335F26DD"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Name of Community Group/Parish Council</w:t>
            </w:r>
            <w:r w:rsidRPr="004D03AF">
              <w:rPr>
                <w:rFonts w:ascii="Trebuchet MS" w:eastAsia="Times New Roman" w:hAnsi="Trebuchet MS" w:cs="Arial"/>
                <w:lang w:eastAsia="en-GB"/>
              </w:rPr>
              <w:t> </w:t>
            </w:r>
          </w:p>
        </w:tc>
        <w:tc>
          <w:tcPr>
            <w:tcW w:w="6825" w:type="dxa"/>
            <w:tcBorders>
              <w:top w:val="single" w:sz="6" w:space="0" w:color="auto"/>
              <w:left w:val="nil"/>
              <w:bottom w:val="single" w:sz="6" w:space="0" w:color="auto"/>
              <w:right w:val="single" w:sz="6" w:space="0" w:color="auto"/>
            </w:tcBorders>
            <w:shd w:val="clear" w:color="auto" w:fill="auto"/>
            <w:hideMark/>
          </w:tcPr>
          <w:p w14:paraId="6462ABE6"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0CDA83E9" w14:textId="77777777" w:rsidTr="00307232">
        <w:tc>
          <w:tcPr>
            <w:tcW w:w="2940" w:type="dxa"/>
            <w:tcBorders>
              <w:top w:val="nil"/>
              <w:left w:val="single" w:sz="6" w:space="0" w:color="auto"/>
              <w:bottom w:val="single" w:sz="6" w:space="0" w:color="auto"/>
              <w:right w:val="single" w:sz="6" w:space="0" w:color="auto"/>
            </w:tcBorders>
            <w:shd w:val="clear" w:color="auto" w:fill="B2A1C7"/>
            <w:hideMark/>
          </w:tcPr>
          <w:p w14:paraId="4142F644"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Contact name and details:</w:t>
            </w:r>
            <w:r w:rsidRPr="004D03AF">
              <w:rPr>
                <w:rFonts w:ascii="Trebuchet MS" w:eastAsia="Times New Roman" w:hAnsi="Trebuchet MS" w:cs="Arial"/>
                <w:lang w:eastAsia="en-GB"/>
              </w:rPr>
              <w:t> </w:t>
            </w:r>
          </w:p>
          <w:p w14:paraId="40EE7342" w14:textId="77777777" w:rsidR="00307232" w:rsidRPr="004D03AF" w:rsidRDefault="00307232" w:rsidP="00307232">
            <w:pPr>
              <w:numPr>
                <w:ilvl w:val="0"/>
                <w:numId w:val="1"/>
              </w:numPr>
              <w:spacing w:after="0" w:line="240" w:lineRule="auto"/>
              <w:ind w:left="36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Name </w:t>
            </w:r>
          </w:p>
          <w:p w14:paraId="16C87BAD" w14:textId="77777777" w:rsidR="00307232" w:rsidRPr="004D03AF" w:rsidRDefault="00307232" w:rsidP="00307232">
            <w:pPr>
              <w:numPr>
                <w:ilvl w:val="0"/>
                <w:numId w:val="1"/>
              </w:numPr>
              <w:spacing w:after="0" w:line="240" w:lineRule="auto"/>
              <w:ind w:left="36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Position  </w:t>
            </w:r>
          </w:p>
          <w:p w14:paraId="243D6761" w14:textId="77777777" w:rsidR="00307232" w:rsidRPr="004D03AF" w:rsidRDefault="00307232" w:rsidP="00307232">
            <w:pPr>
              <w:numPr>
                <w:ilvl w:val="0"/>
                <w:numId w:val="1"/>
              </w:numPr>
              <w:spacing w:after="0" w:line="240" w:lineRule="auto"/>
              <w:ind w:left="36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Telephone Number </w:t>
            </w:r>
          </w:p>
          <w:p w14:paraId="62B3AB4F" w14:textId="77777777" w:rsidR="00307232" w:rsidRPr="004D03AF" w:rsidRDefault="00307232" w:rsidP="00307232">
            <w:pPr>
              <w:numPr>
                <w:ilvl w:val="0"/>
                <w:numId w:val="1"/>
              </w:numPr>
              <w:spacing w:after="0" w:line="240" w:lineRule="auto"/>
              <w:ind w:left="36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Email Address </w:t>
            </w:r>
          </w:p>
          <w:p w14:paraId="21BFE2F2" w14:textId="77777777" w:rsidR="00307232" w:rsidRPr="004D03AF" w:rsidRDefault="00307232" w:rsidP="00307232">
            <w:pPr>
              <w:spacing w:after="0" w:line="240" w:lineRule="auto"/>
              <w:ind w:left="720"/>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5972314F"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519A2088" w14:textId="77777777" w:rsidTr="00307232">
        <w:trPr>
          <w:trHeight w:val="555"/>
        </w:trPr>
        <w:tc>
          <w:tcPr>
            <w:tcW w:w="2940" w:type="dxa"/>
            <w:tcBorders>
              <w:top w:val="nil"/>
              <w:left w:val="single" w:sz="6" w:space="0" w:color="auto"/>
              <w:bottom w:val="single" w:sz="6" w:space="0" w:color="auto"/>
              <w:right w:val="single" w:sz="6" w:space="0" w:color="auto"/>
            </w:tcBorders>
            <w:shd w:val="clear" w:color="auto" w:fill="B2A1C7"/>
            <w:hideMark/>
          </w:tcPr>
          <w:p w14:paraId="36033DD0"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Scheme name and location</w:t>
            </w: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356728EF"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4F327508" w14:textId="77777777" w:rsidTr="00307232">
        <w:trPr>
          <w:trHeight w:val="720"/>
        </w:trPr>
        <w:tc>
          <w:tcPr>
            <w:tcW w:w="2940" w:type="dxa"/>
            <w:tcBorders>
              <w:top w:val="nil"/>
              <w:left w:val="single" w:sz="6" w:space="0" w:color="auto"/>
              <w:bottom w:val="single" w:sz="6" w:space="0" w:color="auto"/>
              <w:right w:val="single" w:sz="6" w:space="0" w:color="auto"/>
            </w:tcBorders>
            <w:shd w:val="clear" w:color="auto" w:fill="B2A1C7"/>
            <w:hideMark/>
          </w:tcPr>
          <w:p w14:paraId="20DED4BB" w14:textId="7C939333"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How will this </w:t>
            </w:r>
            <w:r w:rsidR="00FE265B">
              <w:rPr>
                <w:rFonts w:ascii="Trebuchet MS" w:eastAsia="Times New Roman" w:hAnsi="Trebuchet MS" w:cs="Arial"/>
                <w:b/>
                <w:bCs/>
                <w:lang w:eastAsia="en-GB"/>
              </w:rPr>
              <w:t>appraisal</w:t>
            </w:r>
            <w:r w:rsidRPr="004D03AF">
              <w:rPr>
                <w:rFonts w:ascii="Trebuchet MS" w:eastAsia="Times New Roman" w:hAnsi="Trebuchet MS" w:cs="Arial"/>
                <w:b/>
                <w:bCs/>
                <w:lang w:eastAsia="en-GB"/>
              </w:rPr>
              <w:t xml:space="preserve"> be paid for?</w:t>
            </w:r>
            <w:r w:rsidRPr="004D03AF">
              <w:rPr>
                <w:rFonts w:ascii="Trebuchet MS" w:eastAsia="Times New Roman" w:hAnsi="Trebuchet MS" w:cs="Arial"/>
                <w:lang w:eastAsia="en-GB"/>
              </w:rPr>
              <w:t> </w:t>
            </w:r>
          </w:p>
          <w:p w14:paraId="1F93BCD0"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01BF37DB"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75DCB0DD" w14:textId="6D5979A5" w:rsidR="006405A6" w:rsidRPr="004D03AF" w:rsidRDefault="00307232" w:rsidP="006405A6">
            <w:pPr>
              <w:pStyle w:val="ListParagraph"/>
              <w:numPr>
                <w:ilvl w:val="0"/>
                <w:numId w:val="3"/>
              </w:num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C</w:t>
            </w:r>
            <w:r w:rsidR="00E2772C">
              <w:rPr>
                <w:rFonts w:ascii="Trebuchet MS" w:eastAsia="Times New Roman" w:hAnsi="Trebuchet MS" w:cs="Arial"/>
                <w:lang w:eastAsia="en-GB"/>
              </w:rPr>
              <w:t>ard payment</w:t>
            </w:r>
            <w:r w:rsidRPr="004D03AF">
              <w:rPr>
                <w:rFonts w:ascii="Trebuchet MS" w:eastAsia="Times New Roman" w:hAnsi="Trebuchet MS" w:cs="Arial"/>
                <w:sz w:val="32"/>
                <w:szCs w:val="32"/>
                <w:lang w:eastAsia="en-GB"/>
              </w:rPr>
              <w:t> </w:t>
            </w:r>
          </w:p>
          <w:p w14:paraId="1FCE7A31" w14:textId="0DA7B523" w:rsidR="00307232" w:rsidRPr="004D03AF" w:rsidRDefault="00307232" w:rsidP="006405A6">
            <w:pPr>
              <w:pStyle w:val="ListParagraph"/>
              <w:numPr>
                <w:ilvl w:val="0"/>
                <w:numId w:val="3"/>
              </w:num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Bank Transfer (BACS) </w:t>
            </w:r>
          </w:p>
        </w:tc>
      </w:tr>
      <w:tr w:rsidR="00307232" w:rsidRPr="004D03AF" w14:paraId="3DA2A0A8" w14:textId="77777777" w:rsidTr="00307232">
        <w:trPr>
          <w:trHeight w:val="2835"/>
        </w:trPr>
        <w:tc>
          <w:tcPr>
            <w:tcW w:w="2940" w:type="dxa"/>
            <w:tcBorders>
              <w:top w:val="nil"/>
              <w:left w:val="single" w:sz="6" w:space="0" w:color="auto"/>
              <w:bottom w:val="single" w:sz="6" w:space="0" w:color="auto"/>
              <w:right w:val="single" w:sz="6" w:space="0" w:color="auto"/>
            </w:tcBorders>
            <w:shd w:val="clear" w:color="auto" w:fill="B2A1C7"/>
            <w:hideMark/>
          </w:tcPr>
          <w:p w14:paraId="5DC08C78"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lastRenderedPageBreak/>
              <w:t>Scheme background and information</w:t>
            </w:r>
            <w:r w:rsidRPr="004D03AF">
              <w:rPr>
                <w:rFonts w:ascii="Trebuchet MS" w:eastAsia="Times New Roman" w:hAnsi="Trebuchet MS" w:cs="Arial"/>
                <w:lang w:eastAsia="en-GB"/>
              </w:rPr>
              <w:t> </w:t>
            </w:r>
          </w:p>
          <w:p w14:paraId="3ED9CC42"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447DD2B3"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Please include: </w:t>
            </w:r>
          </w:p>
          <w:p w14:paraId="2A08E4E3" w14:textId="77777777" w:rsidR="00307232" w:rsidRPr="004D03AF" w:rsidRDefault="00307232" w:rsidP="00307232">
            <w:pPr>
              <w:numPr>
                <w:ilvl w:val="0"/>
                <w:numId w:val="2"/>
              </w:numPr>
              <w:spacing w:after="0" w:line="240" w:lineRule="auto"/>
              <w:ind w:left="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Objectives and benefits of the scheme / idea </w:t>
            </w:r>
          </w:p>
          <w:p w14:paraId="3241935C" w14:textId="77777777" w:rsidR="00307232" w:rsidRPr="004D03AF" w:rsidRDefault="00307232" w:rsidP="00307232">
            <w:pPr>
              <w:numPr>
                <w:ilvl w:val="0"/>
                <w:numId w:val="2"/>
              </w:numPr>
              <w:spacing w:after="0" w:line="240" w:lineRule="auto"/>
              <w:ind w:left="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Background data (</w:t>
            </w:r>
            <w:proofErr w:type="gramStart"/>
            <w:r w:rsidRPr="004D03AF">
              <w:rPr>
                <w:rFonts w:ascii="Trebuchet MS" w:eastAsia="Times New Roman" w:hAnsi="Trebuchet MS" w:cs="Arial"/>
                <w:lang w:eastAsia="en-GB"/>
              </w:rPr>
              <w:t>e.g.</w:t>
            </w:r>
            <w:proofErr w:type="gramEnd"/>
            <w:r w:rsidRPr="004D03AF">
              <w:rPr>
                <w:rFonts w:ascii="Trebuchet MS" w:eastAsia="Times New Roman" w:hAnsi="Trebuchet MS" w:cs="Arial"/>
                <w:lang w:eastAsia="en-GB"/>
              </w:rPr>
              <w:t xml:space="preserve"> local complaints, results of traffic surveys) </w:t>
            </w:r>
          </w:p>
          <w:p w14:paraId="18BF016C" w14:textId="77777777" w:rsidR="00307232" w:rsidRPr="004D03AF" w:rsidRDefault="00307232" w:rsidP="00307232">
            <w:pPr>
              <w:numPr>
                <w:ilvl w:val="0"/>
                <w:numId w:val="2"/>
              </w:numPr>
              <w:spacing w:after="0" w:line="240" w:lineRule="auto"/>
              <w:ind w:left="0" w:firstLine="0"/>
              <w:textAlignment w:val="baseline"/>
              <w:rPr>
                <w:rFonts w:ascii="Trebuchet MS" w:eastAsia="Times New Roman" w:hAnsi="Trebuchet MS" w:cs="Arial"/>
                <w:lang w:eastAsia="en-GB"/>
              </w:rPr>
            </w:pPr>
            <w:r w:rsidRPr="004D03AF">
              <w:rPr>
                <w:rFonts w:ascii="Trebuchet MS" w:eastAsia="Times New Roman" w:hAnsi="Trebuchet MS" w:cs="Arial"/>
                <w:lang w:eastAsia="en-GB"/>
              </w:rPr>
              <w:t>Potential suggestions to meet these objectives </w:t>
            </w:r>
          </w:p>
        </w:tc>
        <w:tc>
          <w:tcPr>
            <w:tcW w:w="6825" w:type="dxa"/>
            <w:tcBorders>
              <w:top w:val="nil"/>
              <w:left w:val="nil"/>
              <w:bottom w:val="single" w:sz="6" w:space="0" w:color="auto"/>
              <w:right w:val="single" w:sz="6" w:space="0" w:color="auto"/>
            </w:tcBorders>
            <w:shd w:val="clear" w:color="auto" w:fill="auto"/>
            <w:hideMark/>
          </w:tcPr>
          <w:p w14:paraId="72A64D45"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70EF4361"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25F8CF0F"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552C3ECD"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1D721BD6"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3A1D6F22" w14:textId="77777777" w:rsidTr="00307232">
        <w:trPr>
          <w:trHeight w:val="2835"/>
        </w:trPr>
        <w:tc>
          <w:tcPr>
            <w:tcW w:w="2940" w:type="dxa"/>
            <w:tcBorders>
              <w:top w:val="nil"/>
              <w:left w:val="single" w:sz="6" w:space="0" w:color="auto"/>
              <w:bottom w:val="single" w:sz="6" w:space="0" w:color="auto"/>
              <w:right w:val="single" w:sz="6" w:space="0" w:color="auto"/>
            </w:tcBorders>
            <w:shd w:val="clear" w:color="auto" w:fill="B2A1C7"/>
            <w:hideMark/>
          </w:tcPr>
          <w:p w14:paraId="22FA248D"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Please provide an outline of what consultation or resident engagement that has taken place to date or any discussions with ESCC teams such as Road Safety.</w:t>
            </w:r>
            <w:r w:rsidRPr="004D03AF">
              <w:rPr>
                <w:rFonts w:ascii="Trebuchet MS" w:eastAsia="Times New Roman" w:hAnsi="Trebuchet MS" w:cs="Arial"/>
                <w:lang w:eastAsia="en-GB"/>
              </w:rPr>
              <w:t> </w:t>
            </w:r>
          </w:p>
          <w:p w14:paraId="7158EEB1"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7BC9E25A"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p w14:paraId="0AFD7FD3"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0A9C3D07" w14:textId="77777777" w:rsidTr="00307232">
        <w:trPr>
          <w:trHeight w:val="2820"/>
        </w:trPr>
        <w:tc>
          <w:tcPr>
            <w:tcW w:w="2940" w:type="dxa"/>
            <w:tcBorders>
              <w:top w:val="nil"/>
              <w:left w:val="single" w:sz="6" w:space="0" w:color="auto"/>
              <w:bottom w:val="single" w:sz="6" w:space="0" w:color="auto"/>
              <w:right w:val="single" w:sz="6" w:space="0" w:color="auto"/>
            </w:tcBorders>
            <w:shd w:val="clear" w:color="auto" w:fill="B2A1C7"/>
            <w:hideMark/>
          </w:tcPr>
          <w:p w14:paraId="163D4F02"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Please include evidence of crash reports if applicable</w:t>
            </w: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490CC988"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r w:rsidR="00307232" w:rsidRPr="004D03AF" w14:paraId="77873C1C" w14:textId="77777777" w:rsidTr="00307232">
        <w:trPr>
          <w:trHeight w:val="1095"/>
        </w:trPr>
        <w:tc>
          <w:tcPr>
            <w:tcW w:w="2940" w:type="dxa"/>
            <w:tcBorders>
              <w:top w:val="nil"/>
              <w:left w:val="single" w:sz="6" w:space="0" w:color="auto"/>
              <w:bottom w:val="single" w:sz="6" w:space="0" w:color="auto"/>
              <w:right w:val="single" w:sz="6" w:space="0" w:color="auto"/>
            </w:tcBorders>
            <w:shd w:val="clear" w:color="auto" w:fill="B2A1C7"/>
            <w:hideMark/>
          </w:tcPr>
          <w:p w14:paraId="26DDE81F"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b/>
                <w:bCs/>
                <w:lang w:eastAsia="en-GB"/>
              </w:rPr>
              <w:t>Any other requests or comments</w:t>
            </w:r>
            <w:r w:rsidRPr="004D03AF">
              <w:rPr>
                <w:rFonts w:ascii="Trebuchet MS" w:eastAsia="Times New Roman" w:hAnsi="Trebuchet MS" w:cs="Arial"/>
                <w:lang w:eastAsia="en-GB"/>
              </w:rPr>
              <w:t> </w:t>
            </w:r>
          </w:p>
        </w:tc>
        <w:tc>
          <w:tcPr>
            <w:tcW w:w="6825" w:type="dxa"/>
            <w:tcBorders>
              <w:top w:val="nil"/>
              <w:left w:val="nil"/>
              <w:bottom w:val="single" w:sz="6" w:space="0" w:color="auto"/>
              <w:right w:val="single" w:sz="6" w:space="0" w:color="auto"/>
            </w:tcBorders>
            <w:shd w:val="clear" w:color="auto" w:fill="auto"/>
            <w:hideMark/>
          </w:tcPr>
          <w:p w14:paraId="2A1EB80B" w14:textId="77777777" w:rsidR="00307232" w:rsidRPr="004D03AF" w:rsidRDefault="00307232" w:rsidP="00307232">
            <w:pPr>
              <w:spacing w:after="0" w:line="240" w:lineRule="auto"/>
              <w:textAlignment w:val="baseline"/>
              <w:rPr>
                <w:rFonts w:ascii="Trebuchet MS" w:eastAsia="Times New Roman" w:hAnsi="Trebuchet MS" w:cs="Times New Roman"/>
                <w:sz w:val="24"/>
                <w:szCs w:val="24"/>
                <w:lang w:eastAsia="en-GB"/>
              </w:rPr>
            </w:pPr>
            <w:r w:rsidRPr="004D03AF">
              <w:rPr>
                <w:rFonts w:ascii="Trebuchet MS" w:eastAsia="Times New Roman" w:hAnsi="Trebuchet MS" w:cs="Arial"/>
                <w:lang w:eastAsia="en-GB"/>
              </w:rPr>
              <w:t> </w:t>
            </w:r>
          </w:p>
        </w:tc>
      </w:tr>
    </w:tbl>
    <w:p w14:paraId="1A19EE44" w14:textId="77777777" w:rsidR="00307232" w:rsidRPr="00307232" w:rsidRDefault="00307232" w:rsidP="00307232">
      <w:pPr>
        <w:spacing w:after="0" w:line="240" w:lineRule="auto"/>
        <w:textAlignment w:val="baseline"/>
        <w:rPr>
          <w:rFonts w:ascii="Segoe UI" w:eastAsia="Times New Roman" w:hAnsi="Segoe UI" w:cs="Segoe UI"/>
          <w:sz w:val="18"/>
          <w:szCs w:val="18"/>
          <w:lang w:eastAsia="en-GB"/>
        </w:rPr>
      </w:pPr>
      <w:r w:rsidRPr="00307232">
        <w:rPr>
          <w:rFonts w:ascii="Arial" w:eastAsia="Times New Roman" w:hAnsi="Arial" w:cs="Arial"/>
          <w:lang w:eastAsia="en-GB"/>
        </w:rPr>
        <w:t> </w:t>
      </w:r>
    </w:p>
    <w:p w14:paraId="6FD67659"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r w:rsidRPr="004D03AF">
        <w:rPr>
          <w:rFonts w:ascii="Trebuchet MS" w:eastAsia="Times New Roman" w:hAnsi="Trebuchet MS" w:cs="Arial"/>
          <w:b/>
          <w:bCs/>
          <w:lang w:eastAsia="en-GB"/>
        </w:rPr>
        <w:t>Name - </w:t>
      </w:r>
      <w:r w:rsidRPr="004D03AF">
        <w:rPr>
          <w:rFonts w:ascii="Trebuchet MS" w:eastAsia="Times New Roman" w:hAnsi="Trebuchet MS" w:cs="Arial"/>
          <w:lang w:eastAsia="en-GB"/>
        </w:rPr>
        <w:t> </w:t>
      </w:r>
    </w:p>
    <w:p w14:paraId="118737C2"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r w:rsidRPr="004D03AF">
        <w:rPr>
          <w:rFonts w:ascii="Trebuchet MS" w:eastAsia="Times New Roman" w:hAnsi="Trebuchet MS" w:cs="Arial"/>
          <w:lang w:eastAsia="en-GB"/>
        </w:rPr>
        <w:t> </w:t>
      </w:r>
    </w:p>
    <w:p w14:paraId="0B72D809"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r w:rsidRPr="004D03AF">
        <w:rPr>
          <w:rFonts w:ascii="Trebuchet MS" w:eastAsia="Times New Roman" w:hAnsi="Trebuchet MS" w:cs="Arial"/>
          <w:b/>
          <w:bCs/>
          <w:lang w:eastAsia="en-GB"/>
        </w:rPr>
        <w:t>Signature - </w:t>
      </w:r>
      <w:r w:rsidRPr="004D03AF">
        <w:rPr>
          <w:rFonts w:ascii="Trebuchet MS" w:eastAsia="Times New Roman" w:hAnsi="Trebuchet MS" w:cs="Arial"/>
          <w:lang w:eastAsia="en-GB"/>
        </w:rPr>
        <w:t> </w:t>
      </w:r>
    </w:p>
    <w:p w14:paraId="4FD67A7B"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r w:rsidRPr="004D03AF">
        <w:rPr>
          <w:rFonts w:ascii="Trebuchet MS" w:eastAsia="Times New Roman" w:hAnsi="Trebuchet MS" w:cs="Arial"/>
          <w:lang w:eastAsia="en-GB"/>
        </w:rPr>
        <w:t> </w:t>
      </w:r>
    </w:p>
    <w:p w14:paraId="722596C6" w14:textId="77777777" w:rsidR="00307232" w:rsidRPr="004D03AF" w:rsidRDefault="00307232" w:rsidP="00307232">
      <w:pPr>
        <w:spacing w:after="0" w:line="240" w:lineRule="auto"/>
        <w:textAlignment w:val="baseline"/>
        <w:rPr>
          <w:rFonts w:ascii="Trebuchet MS" w:eastAsia="Times New Roman" w:hAnsi="Trebuchet MS" w:cs="Segoe UI"/>
          <w:sz w:val="18"/>
          <w:szCs w:val="18"/>
          <w:lang w:eastAsia="en-GB"/>
        </w:rPr>
      </w:pPr>
      <w:r w:rsidRPr="004D03AF">
        <w:rPr>
          <w:rFonts w:ascii="Trebuchet MS" w:eastAsia="Times New Roman" w:hAnsi="Trebuchet MS" w:cs="Arial"/>
          <w:b/>
          <w:bCs/>
          <w:lang w:eastAsia="en-GB"/>
        </w:rPr>
        <w:t>Date Submitted - </w:t>
      </w:r>
      <w:r w:rsidRPr="004D03AF">
        <w:rPr>
          <w:rFonts w:ascii="Trebuchet MS" w:eastAsia="Times New Roman" w:hAnsi="Trebuchet MS" w:cs="Arial"/>
          <w:lang w:eastAsia="en-GB"/>
        </w:rPr>
        <w:t> </w:t>
      </w:r>
    </w:p>
    <w:p w14:paraId="27161ED2" w14:textId="77777777" w:rsidR="00B7271F" w:rsidRDefault="00B7271F"/>
    <w:sectPr w:rsidR="00B7271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C78A" w14:textId="77777777" w:rsidR="00EF02AD" w:rsidRDefault="00EF02AD" w:rsidP="00EF02AD">
      <w:pPr>
        <w:spacing w:after="0" w:line="240" w:lineRule="auto"/>
      </w:pPr>
      <w:r>
        <w:separator/>
      </w:r>
    </w:p>
  </w:endnote>
  <w:endnote w:type="continuationSeparator" w:id="0">
    <w:p w14:paraId="5D40C569" w14:textId="77777777" w:rsidR="00EF02AD" w:rsidRDefault="00EF02AD" w:rsidP="00EF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F9AE4" w14:textId="77777777" w:rsidR="00EF02AD" w:rsidRDefault="00EF02AD" w:rsidP="00EF02AD">
      <w:pPr>
        <w:spacing w:after="0" w:line="240" w:lineRule="auto"/>
      </w:pPr>
      <w:r>
        <w:separator/>
      </w:r>
    </w:p>
  </w:footnote>
  <w:footnote w:type="continuationSeparator" w:id="0">
    <w:p w14:paraId="7EBE7397" w14:textId="77777777" w:rsidR="00EF02AD" w:rsidRDefault="00EF02AD" w:rsidP="00EF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1C83" w14:textId="73472065" w:rsidR="00EF02AD" w:rsidRPr="003F15A0" w:rsidRDefault="00EF02AD" w:rsidP="00EF02AD">
    <w:pPr>
      <w:pStyle w:val="Header"/>
      <w:spacing w:after="720"/>
      <w:ind w:left="-142"/>
    </w:pPr>
    <w:r>
      <w:rPr>
        <w:noProof/>
        <w:lang w:eastAsia="en-GB"/>
      </w:rPr>
      <w:drawing>
        <wp:inline distT="0" distB="0" distL="0" distR="0" wp14:anchorId="3BD4AA54" wp14:editId="0AB2B14A">
          <wp:extent cx="1860550" cy="1195713"/>
          <wp:effectExtent l="0" t="0" r="6350" b="4445"/>
          <wp:docPr id="5" name="Picture 5" descr="A picture containing text, font, electric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font, electric blue, logo&#10;&#10;Description automatically generated"/>
                  <pic:cNvPicPr/>
                </pic:nvPicPr>
                <pic:blipFill>
                  <a:blip r:embed="rId1"/>
                  <a:stretch>
                    <a:fillRect/>
                  </a:stretch>
                </pic:blipFill>
                <pic:spPr>
                  <a:xfrm>
                    <a:off x="0" y="0"/>
                    <a:ext cx="1860550" cy="1195713"/>
                  </a:xfrm>
                  <a:prstGeom prst="rect">
                    <a:avLst/>
                  </a:prstGeom>
                </pic:spPr>
              </pic:pic>
            </a:graphicData>
          </a:graphic>
        </wp:inline>
      </w:drawing>
    </w:r>
  </w:p>
  <w:p w14:paraId="7656F54E" w14:textId="77777777" w:rsidR="00EF02AD" w:rsidRDefault="00EF0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2AC"/>
    <w:multiLevelType w:val="multilevel"/>
    <w:tmpl w:val="37FA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B62168"/>
    <w:multiLevelType w:val="hybridMultilevel"/>
    <w:tmpl w:val="BA7221BE"/>
    <w:lvl w:ilvl="0" w:tplc="B0288E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131F18"/>
    <w:multiLevelType w:val="multilevel"/>
    <w:tmpl w:val="4A9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940741">
    <w:abstractNumId w:val="0"/>
  </w:num>
  <w:num w:numId="2" w16cid:durableId="784541224">
    <w:abstractNumId w:val="2"/>
  </w:num>
  <w:num w:numId="3" w16cid:durableId="4514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32"/>
    <w:rsid w:val="0010441D"/>
    <w:rsid w:val="00307232"/>
    <w:rsid w:val="004D03AF"/>
    <w:rsid w:val="006405A6"/>
    <w:rsid w:val="00696B16"/>
    <w:rsid w:val="006D2E37"/>
    <w:rsid w:val="00967B56"/>
    <w:rsid w:val="00B7271F"/>
    <w:rsid w:val="00C007F0"/>
    <w:rsid w:val="00C633DD"/>
    <w:rsid w:val="00DA1C33"/>
    <w:rsid w:val="00E2772C"/>
    <w:rsid w:val="00E66804"/>
    <w:rsid w:val="00EF02AD"/>
    <w:rsid w:val="00F737DE"/>
    <w:rsid w:val="00FE2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0AD30"/>
  <w15:chartTrackingRefBased/>
  <w15:docId w15:val="{F2673C55-C6B0-4390-BB2E-AF9DCEAA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5A6"/>
    <w:rPr>
      <w:color w:val="0563C1"/>
      <w:u w:val="single"/>
    </w:rPr>
  </w:style>
  <w:style w:type="paragraph" w:styleId="ListParagraph">
    <w:name w:val="List Paragraph"/>
    <w:basedOn w:val="Normal"/>
    <w:uiPriority w:val="34"/>
    <w:qFormat/>
    <w:rsid w:val="006405A6"/>
    <w:pPr>
      <w:ind w:left="720"/>
      <w:contextualSpacing/>
    </w:pPr>
  </w:style>
  <w:style w:type="paragraph" w:styleId="Header">
    <w:name w:val="header"/>
    <w:aliases w:val="Header - First Page"/>
    <w:basedOn w:val="Normal"/>
    <w:link w:val="HeaderChar"/>
    <w:unhideWhenUsed/>
    <w:qFormat/>
    <w:rsid w:val="00EF02AD"/>
    <w:pPr>
      <w:tabs>
        <w:tab w:val="center" w:pos="4513"/>
        <w:tab w:val="right" w:pos="9026"/>
      </w:tabs>
      <w:spacing w:after="0" w:line="240" w:lineRule="auto"/>
    </w:pPr>
  </w:style>
  <w:style w:type="character" w:customStyle="1" w:styleId="HeaderChar">
    <w:name w:val="Header Char"/>
    <w:aliases w:val="Header - First Page Char"/>
    <w:basedOn w:val="DefaultParagraphFont"/>
    <w:link w:val="Header"/>
    <w:rsid w:val="00EF02AD"/>
  </w:style>
  <w:style w:type="paragraph" w:styleId="Footer">
    <w:name w:val="footer"/>
    <w:basedOn w:val="Normal"/>
    <w:link w:val="FooterChar"/>
    <w:uiPriority w:val="99"/>
    <w:unhideWhenUsed/>
    <w:rsid w:val="00EF0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2AD"/>
  </w:style>
  <w:style w:type="paragraph" w:customStyle="1" w:styleId="NameTitleAddressPhone">
    <w:name w:val="Name Title Address Phone"/>
    <w:qFormat/>
    <w:rsid w:val="00EF02AD"/>
    <w:pPr>
      <w:tabs>
        <w:tab w:val="left" w:pos="144"/>
      </w:tabs>
      <w:spacing w:after="0" w:line="170" w:lineRule="atLeast"/>
    </w:pPr>
    <w:rPr>
      <w:rFonts w:ascii="Arial" w:hAnsi="Arial" w:cstheme="minorHAnsi"/>
      <w:color w:val="ED7D31" w:themeColor="accent2"/>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88998">
      <w:bodyDiv w:val="1"/>
      <w:marLeft w:val="0"/>
      <w:marRight w:val="0"/>
      <w:marTop w:val="0"/>
      <w:marBottom w:val="0"/>
      <w:divBdr>
        <w:top w:val="none" w:sz="0" w:space="0" w:color="auto"/>
        <w:left w:val="none" w:sz="0" w:space="0" w:color="auto"/>
        <w:bottom w:val="none" w:sz="0" w:space="0" w:color="auto"/>
        <w:right w:val="none" w:sz="0" w:space="0" w:color="auto"/>
      </w:divBdr>
      <w:divsChild>
        <w:div w:id="1189948158">
          <w:marLeft w:val="0"/>
          <w:marRight w:val="0"/>
          <w:marTop w:val="0"/>
          <w:marBottom w:val="0"/>
          <w:divBdr>
            <w:top w:val="none" w:sz="0" w:space="0" w:color="auto"/>
            <w:left w:val="none" w:sz="0" w:space="0" w:color="auto"/>
            <w:bottom w:val="none" w:sz="0" w:space="0" w:color="auto"/>
            <w:right w:val="none" w:sz="0" w:space="0" w:color="auto"/>
          </w:divBdr>
        </w:div>
        <w:div w:id="1913004489">
          <w:marLeft w:val="0"/>
          <w:marRight w:val="0"/>
          <w:marTop w:val="0"/>
          <w:marBottom w:val="0"/>
          <w:divBdr>
            <w:top w:val="none" w:sz="0" w:space="0" w:color="auto"/>
            <w:left w:val="none" w:sz="0" w:space="0" w:color="auto"/>
            <w:bottom w:val="none" w:sz="0" w:space="0" w:color="auto"/>
            <w:right w:val="none" w:sz="0" w:space="0" w:color="auto"/>
          </w:divBdr>
        </w:div>
        <w:div w:id="625352222">
          <w:marLeft w:val="0"/>
          <w:marRight w:val="0"/>
          <w:marTop w:val="0"/>
          <w:marBottom w:val="0"/>
          <w:divBdr>
            <w:top w:val="none" w:sz="0" w:space="0" w:color="auto"/>
            <w:left w:val="none" w:sz="0" w:space="0" w:color="auto"/>
            <w:bottom w:val="none" w:sz="0" w:space="0" w:color="auto"/>
            <w:right w:val="none" w:sz="0" w:space="0" w:color="auto"/>
          </w:divBdr>
        </w:div>
        <w:div w:id="2030138480">
          <w:marLeft w:val="0"/>
          <w:marRight w:val="0"/>
          <w:marTop w:val="0"/>
          <w:marBottom w:val="0"/>
          <w:divBdr>
            <w:top w:val="none" w:sz="0" w:space="0" w:color="auto"/>
            <w:left w:val="none" w:sz="0" w:space="0" w:color="auto"/>
            <w:bottom w:val="none" w:sz="0" w:space="0" w:color="auto"/>
            <w:right w:val="none" w:sz="0" w:space="0" w:color="auto"/>
          </w:divBdr>
        </w:div>
        <w:div w:id="703866755">
          <w:marLeft w:val="0"/>
          <w:marRight w:val="0"/>
          <w:marTop w:val="0"/>
          <w:marBottom w:val="0"/>
          <w:divBdr>
            <w:top w:val="none" w:sz="0" w:space="0" w:color="auto"/>
            <w:left w:val="none" w:sz="0" w:space="0" w:color="auto"/>
            <w:bottom w:val="none" w:sz="0" w:space="0" w:color="auto"/>
            <w:right w:val="none" w:sz="0" w:space="0" w:color="auto"/>
          </w:divBdr>
        </w:div>
        <w:div w:id="1477145728">
          <w:marLeft w:val="0"/>
          <w:marRight w:val="0"/>
          <w:marTop w:val="0"/>
          <w:marBottom w:val="0"/>
          <w:divBdr>
            <w:top w:val="none" w:sz="0" w:space="0" w:color="auto"/>
            <w:left w:val="none" w:sz="0" w:space="0" w:color="auto"/>
            <w:bottom w:val="none" w:sz="0" w:space="0" w:color="auto"/>
            <w:right w:val="none" w:sz="0" w:space="0" w:color="auto"/>
          </w:divBdr>
        </w:div>
        <w:div w:id="1813671313">
          <w:marLeft w:val="0"/>
          <w:marRight w:val="0"/>
          <w:marTop w:val="0"/>
          <w:marBottom w:val="0"/>
          <w:divBdr>
            <w:top w:val="none" w:sz="0" w:space="0" w:color="auto"/>
            <w:left w:val="none" w:sz="0" w:space="0" w:color="auto"/>
            <w:bottom w:val="none" w:sz="0" w:space="0" w:color="auto"/>
            <w:right w:val="none" w:sz="0" w:space="0" w:color="auto"/>
          </w:divBdr>
        </w:div>
        <w:div w:id="1147165657">
          <w:marLeft w:val="0"/>
          <w:marRight w:val="0"/>
          <w:marTop w:val="0"/>
          <w:marBottom w:val="0"/>
          <w:divBdr>
            <w:top w:val="none" w:sz="0" w:space="0" w:color="auto"/>
            <w:left w:val="none" w:sz="0" w:space="0" w:color="auto"/>
            <w:bottom w:val="none" w:sz="0" w:space="0" w:color="auto"/>
            <w:right w:val="none" w:sz="0" w:space="0" w:color="auto"/>
          </w:divBdr>
          <w:divsChild>
            <w:div w:id="1436056887">
              <w:marLeft w:val="-75"/>
              <w:marRight w:val="0"/>
              <w:marTop w:val="30"/>
              <w:marBottom w:val="30"/>
              <w:divBdr>
                <w:top w:val="none" w:sz="0" w:space="0" w:color="auto"/>
                <w:left w:val="none" w:sz="0" w:space="0" w:color="auto"/>
                <w:bottom w:val="none" w:sz="0" w:space="0" w:color="auto"/>
                <w:right w:val="none" w:sz="0" w:space="0" w:color="auto"/>
              </w:divBdr>
              <w:divsChild>
                <w:div w:id="46077361">
                  <w:marLeft w:val="0"/>
                  <w:marRight w:val="0"/>
                  <w:marTop w:val="0"/>
                  <w:marBottom w:val="0"/>
                  <w:divBdr>
                    <w:top w:val="none" w:sz="0" w:space="0" w:color="auto"/>
                    <w:left w:val="none" w:sz="0" w:space="0" w:color="auto"/>
                    <w:bottom w:val="none" w:sz="0" w:space="0" w:color="auto"/>
                    <w:right w:val="none" w:sz="0" w:space="0" w:color="auto"/>
                  </w:divBdr>
                  <w:divsChild>
                    <w:div w:id="112020542">
                      <w:marLeft w:val="0"/>
                      <w:marRight w:val="0"/>
                      <w:marTop w:val="0"/>
                      <w:marBottom w:val="0"/>
                      <w:divBdr>
                        <w:top w:val="none" w:sz="0" w:space="0" w:color="auto"/>
                        <w:left w:val="none" w:sz="0" w:space="0" w:color="auto"/>
                        <w:bottom w:val="none" w:sz="0" w:space="0" w:color="auto"/>
                        <w:right w:val="none" w:sz="0" w:space="0" w:color="auto"/>
                      </w:divBdr>
                    </w:div>
                  </w:divsChild>
                </w:div>
                <w:div w:id="877932356">
                  <w:marLeft w:val="0"/>
                  <w:marRight w:val="0"/>
                  <w:marTop w:val="0"/>
                  <w:marBottom w:val="0"/>
                  <w:divBdr>
                    <w:top w:val="none" w:sz="0" w:space="0" w:color="auto"/>
                    <w:left w:val="none" w:sz="0" w:space="0" w:color="auto"/>
                    <w:bottom w:val="none" w:sz="0" w:space="0" w:color="auto"/>
                    <w:right w:val="none" w:sz="0" w:space="0" w:color="auto"/>
                  </w:divBdr>
                  <w:divsChild>
                    <w:div w:id="1076589938">
                      <w:marLeft w:val="0"/>
                      <w:marRight w:val="0"/>
                      <w:marTop w:val="0"/>
                      <w:marBottom w:val="0"/>
                      <w:divBdr>
                        <w:top w:val="none" w:sz="0" w:space="0" w:color="auto"/>
                        <w:left w:val="none" w:sz="0" w:space="0" w:color="auto"/>
                        <w:bottom w:val="none" w:sz="0" w:space="0" w:color="auto"/>
                        <w:right w:val="none" w:sz="0" w:space="0" w:color="auto"/>
                      </w:divBdr>
                    </w:div>
                  </w:divsChild>
                </w:div>
                <w:div w:id="193735533">
                  <w:marLeft w:val="0"/>
                  <w:marRight w:val="0"/>
                  <w:marTop w:val="0"/>
                  <w:marBottom w:val="0"/>
                  <w:divBdr>
                    <w:top w:val="none" w:sz="0" w:space="0" w:color="auto"/>
                    <w:left w:val="none" w:sz="0" w:space="0" w:color="auto"/>
                    <w:bottom w:val="none" w:sz="0" w:space="0" w:color="auto"/>
                    <w:right w:val="none" w:sz="0" w:space="0" w:color="auto"/>
                  </w:divBdr>
                  <w:divsChild>
                    <w:div w:id="1301612375">
                      <w:marLeft w:val="0"/>
                      <w:marRight w:val="0"/>
                      <w:marTop w:val="0"/>
                      <w:marBottom w:val="0"/>
                      <w:divBdr>
                        <w:top w:val="none" w:sz="0" w:space="0" w:color="auto"/>
                        <w:left w:val="none" w:sz="0" w:space="0" w:color="auto"/>
                        <w:bottom w:val="none" w:sz="0" w:space="0" w:color="auto"/>
                        <w:right w:val="none" w:sz="0" w:space="0" w:color="auto"/>
                      </w:divBdr>
                    </w:div>
                    <w:div w:id="493184508">
                      <w:marLeft w:val="0"/>
                      <w:marRight w:val="0"/>
                      <w:marTop w:val="0"/>
                      <w:marBottom w:val="0"/>
                      <w:divBdr>
                        <w:top w:val="none" w:sz="0" w:space="0" w:color="auto"/>
                        <w:left w:val="none" w:sz="0" w:space="0" w:color="auto"/>
                        <w:bottom w:val="none" w:sz="0" w:space="0" w:color="auto"/>
                        <w:right w:val="none" w:sz="0" w:space="0" w:color="auto"/>
                      </w:divBdr>
                    </w:div>
                    <w:div w:id="355694490">
                      <w:marLeft w:val="0"/>
                      <w:marRight w:val="0"/>
                      <w:marTop w:val="0"/>
                      <w:marBottom w:val="0"/>
                      <w:divBdr>
                        <w:top w:val="none" w:sz="0" w:space="0" w:color="auto"/>
                        <w:left w:val="none" w:sz="0" w:space="0" w:color="auto"/>
                        <w:bottom w:val="none" w:sz="0" w:space="0" w:color="auto"/>
                        <w:right w:val="none" w:sz="0" w:space="0" w:color="auto"/>
                      </w:divBdr>
                    </w:div>
                  </w:divsChild>
                </w:div>
                <w:div w:id="64307784">
                  <w:marLeft w:val="0"/>
                  <w:marRight w:val="0"/>
                  <w:marTop w:val="0"/>
                  <w:marBottom w:val="0"/>
                  <w:divBdr>
                    <w:top w:val="none" w:sz="0" w:space="0" w:color="auto"/>
                    <w:left w:val="none" w:sz="0" w:space="0" w:color="auto"/>
                    <w:bottom w:val="none" w:sz="0" w:space="0" w:color="auto"/>
                    <w:right w:val="none" w:sz="0" w:space="0" w:color="auto"/>
                  </w:divBdr>
                  <w:divsChild>
                    <w:div w:id="360131757">
                      <w:marLeft w:val="0"/>
                      <w:marRight w:val="0"/>
                      <w:marTop w:val="0"/>
                      <w:marBottom w:val="0"/>
                      <w:divBdr>
                        <w:top w:val="none" w:sz="0" w:space="0" w:color="auto"/>
                        <w:left w:val="none" w:sz="0" w:space="0" w:color="auto"/>
                        <w:bottom w:val="none" w:sz="0" w:space="0" w:color="auto"/>
                        <w:right w:val="none" w:sz="0" w:space="0" w:color="auto"/>
                      </w:divBdr>
                    </w:div>
                  </w:divsChild>
                </w:div>
                <w:div w:id="1739939139">
                  <w:marLeft w:val="0"/>
                  <w:marRight w:val="0"/>
                  <w:marTop w:val="0"/>
                  <w:marBottom w:val="0"/>
                  <w:divBdr>
                    <w:top w:val="none" w:sz="0" w:space="0" w:color="auto"/>
                    <w:left w:val="none" w:sz="0" w:space="0" w:color="auto"/>
                    <w:bottom w:val="none" w:sz="0" w:space="0" w:color="auto"/>
                    <w:right w:val="none" w:sz="0" w:space="0" w:color="auto"/>
                  </w:divBdr>
                  <w:divsChild>
                    <w:div w:id="1386031867">
                      <w:marLeft w:val="0"/>
                      <w:marRight w:val="0"/>
                      <w:marTop w:val="0"/>
                      <w:marBottom w:val="0"/>
                      <w:divBdr>
                        <w:top w:val="none" w:sz="0" w:space="0" w:color="auto"/>
                        <w:left w:val="none" w:sz="0" w:space="0" w:color="auto"/>
                        <w:bottom w:val="none" w:sz="0" w:space="0" w:color="auto"/>
                        <w:right w:val="none" w:sz="0" w:space="0" w:color="auto"/>
                      </w:divBdr>
                    </w:div>
                  </w:divsChild>
                </w:div>
                <w:div w:id="1492286604">
                  <w:marLeft w:val="0"/>
                  <w:marRight w:val="0"/>
                  <w:marTop w:val="0"/>
                  <w:marBottom w:val="0"/>
                  <w:divBdr>
                    <w:top w:val="none" w:sz="0" w:space="0" w:color="auto"/>
                    <w:left w:val="none" w:sz="0" w:space="0" w:color="auto"/>
                    <w:bottom w:val="none" w:sz="0" w:space="0" w:color="auto"/>
                    <w:right w:val="none" w:sz="0" w:space="0" w:color="auto"/>
                  </w:divBdr>
                  <w:divsChild>
                    <w:div w:id="2102093607">
                      <w:marLeft w:val="0"/>
                      <w:marRight w:val="0"/>
                      <w:marTop w:val="0"/>
                      <w:marBottom w:val="0"/>
                      <w:divBdr>
                        <w:top w:val="none" w:sz="0" w:space="0" w:color="auto"/>
                        <w:left w:val="none" w:sz="0" w:space="0" w:color="auto"/>
                        <w:bottom w:val="none" w:sz="0" w:space="0" w:color="auto"/>
                        <w:right w:val="none" w:sz="0" w:space="0" w:color="auto"/>
                      </w:divBdr>
                    </w:div>
                  </w:divsChild>
                </w:div>
                <w:div w:id="1652560716">
                  <w:marLeft w:val="0"/>
                  <w:marRight w:val="0"/>
                  <w:marTop w:val="0"/>
                  <w:marBottom w:val="0"/>
                  <w:divBdr>
                    <w:top w:val="none" w:sz="0" w:space="0" w:color="auto"/>
                    <w:left w:val="none" w:sz="0" w:space="0" w:color="auto"/>
                    <w:bottom w:val="none" w:sz="0" w:space="0" w:color="auto"/>
                    <w:right w:val="none" w:sz="0" w:space="0" w:color="auto"/>
                  </w:divBdr>
                  <w:divsChild>
                    <w:div w:id="739837251">
                      <w:marLeft w:val="0"/>
                      <w:marRight w:val="0"/>
                      <w:marTop w:val="0"/>
                      <w:marBottom w:val="0"/>
                      <w:divBdr>
                        <w:top w:val="none" w:sz="0" w:space="0" w:color="auto"/>
                        <w:left w:val="none" w:sz="0" w:space="0" w:color="auto"/>
                        <w:bottom w:val="none" w:sz="0" w:space="0" w:color="auto"/>
                        <w:right w:val="none" w:sz="0" w:space="0" w:color="auto"/>
                      </w:divBdr>
                    </w:div>
                    <w:div w:id="1405108938">
                      <w:marLeft w:val="0"/>
                      <w:marRight w:val="0"/>
                      <w:marTop w:val="0"/>
                      <w:marBottom w:val="0"/>
                      <w:divBdr>
                        <w:top w:val="none" w:sz="0" w:space="0" w:color="auto"/>
                        <w:left w:val="none" w:sz="0" w:space="0" w:color="auto"/>
                        <w:bottom w:val="none" w:sz="0" w:space="0" w:color="auto"/>
                        <w:right w:val="none" w:sz="0" w:space="0" w:color="auto"/>
                      </w:divBdr>
                    </w:div>
                  </w:divsChild>
                </w:div>
                <w:div w:id="258369187">
                  <w:marLeft w:val="0"/>
                  <w:marRight w:val="0"/>
                  <w:marTop w:val="0"/>
                  <w:marBottom w:val="0"/>
                  <w:divBdr>
                    <w:top w:val="none" w:sz="0" w:space="0" w:color="auto"/>
                    <w:left w:val="none" w:sz="0" w:space="0" w:color="auto"/>
                    <w:bottom w:val="none" w:sz="0" w:space="0" w:color="auto"/>
                    <w:right w:val="none" w:sz="0" w:space="0" w:color="auto"/>
                  </w:divBdr>
                  <w:divsChild>
                    <w:div w:id="1164590455">
                      <w:marLeft w:val="0"/>
                      <w:marRight w:val="0"/>
                      <w:marTop w:val="0"/>
                      <w:marBottom w:val="0"/>
                      <w:divBdr>
                        <w:top w:val="none" w:sz="0" w:space="0" w:color="auto"/>
                        <w:left w:val="none" w:sz="0" w:space="0" w:color="auto"/>
                        <w:bottom w:val="none" w:sz="0" w:space="0" w:color="auto"/>
                        <w:right w:val="none" w:sz="0" w:space="0" w:color="auto"/>
                      </w:divBdr>
                    </w:div>
                    <w:div w:id="564923867">
                      <w:marLeft w:val="0"/>
                      <w:marRight w:val="0"/>
                      <w:marTop w:val="0"/>
                      <w:marBottom w:val="0"/>
                      <w:divBdr>
                        <w:top w:val="none" w:sz="0" w:space="0" w:color="auto"/>
                        <w:left w:val="none" w:sz="0" w:space="0" w:color="auto"/>
                        <w:bottom w:val="none" w:sz="0" w:space="0" w:color="auto"/>
                        <w:right w:val="none" w:sz="0" w:space="0" w:color="auto"/>
                      </w:divBdr>
                    </w:div>
                  </w:divsChild>
                </w:div>
                <w:div w:id="1742674883">
                  <w:marLeft w:val="0"/>
                  <w:marRight w:val="0"/>
                  <w:marTop w:val="0"/>
                  <w:marBottom w:val="0"/>
                  <w:divBdr>
                    <w:top w:val="none" w:sz="0" w:space="0" w:color="auto"/>
                    <w:left w:val="none" w:sz="0" w:space="0" w:color="auto"/>
                    <w:bottom w:val="none" w:sz="0" w:space="0" w:color="auto"/>
                    <w:right w:val="none" w:sz="0" w:space="0" w:color="auto"/>
                  </w:divBdr>
                  <w:divsChild>
                    <w:div w:id="404760368">
                      <w:marLeft w:val="0"/>
                      <w:marRight w:val="0"/>
                      <w:marTop w:val="0"/>
                      <w:marBottom w:val="0"/>
                      <w:divBdr>
                        <w:top w:val="none" w:sz="0" w:space="0" w:color="auto"/>
                        <w:left w:val="none" w:sz="0" w:space="0" w:color="auto"/>
                        <w:bottom w:val="none" w:sz="0" w:space="0" w:color="auto"/>
                        <w:right w:val="none" w:sz="0" w:space="0" w:color="auto"/>
                      </w:divBdr>
                    </w:div>
                    <w:div w:id="1702900546">
                      <w:marLeft w:val="0"/>
                      <w:marRight w:val="0"/>
                      <w:marTop w:val="0"/>
                      <w:marBottom w:val="0"/>
                      <w:divBdr>
                        <w:top w:val="none" w:sz="0" w:space="0" w:color="auto"/>
                        <w:left w:val="none" w:sz="0" w:space="0" w:color="auto"/>
                        <w:bottom w:val="none" w:sz="0" w:space="0" w:color="auto"/>
                        <w:right w:val="none" w:sz="0" w:space="0" w:color="auto"/>
                      </w:divBdr>
                    </w:div>
                    <w:div w:id="33578857">
                      <w:marLeft w:val="0"/>
                      <w:marRight w:val="0"/>
                      <w:marTop w:val="0"/>
                      <w:marBottom w:val="0"/>
                      <w:divBdr>
                        <w:top w:val="none" w:sz="0" w:space="0" w:color="auto"/>
                        <w:left w:val="none" w:sz="0" w:space="0" w:color="auto"/>
                        <w:bottom w:val="none" w:sz="0" w:space="0" w:color="auto"/>
                        <w:right w:val="none" w:sz="0" w:space="0" w:color="auto"/>
                      </w:divBdr>
                    </w:div>
                    <w:div w:id="253707758">
                      <w:marLeft w:val="0"/>
                      <w:marRight w:val="0"/>
                      <w:marTop w:val="0"/>
                      <w:marBottom w:val="0"/>
                      <w:divBdr>
                        <w:top w:val="none" w:sz="0" w:space="0" w:color="auto"/>
                        <w:left w:val="none" w:sz="0" w:space="0" w:color="auto"/>
                        <w:bottom w:val="none" w:sz="0" w:space="0" w:color="auto"/>
                        <w:right w:val="none" w:sz="0" w:space="0" w:color="auto"/>
                      </w:divBdr>
                    </w:div>
                  </w:divsChild>
                </w:div>
                <w:div w:id="1860584687">
                  <w:marLeft w:val="0"/>
                  <w:marRight w:val="0"/>
                  <w:marTop w:val="0"/>
                  <w:marBottom w:val="0"/>
                  <w:divBdr>
                    <w:top w:val="none" w:sz="0" w:space="0" w:color="auto"/>
                    <w:left w:val="none" w:sz="0" w:space="0" w:color="auto"/>
                    <w:bottom w:val="none" w:sz="0" w:space="0" w:color="auto"/>
                    <w:right w:val="none" w:sz="0" w:space="0" w:color="auto"/>
                  </w:divBdr>
                  <w:divsChild>
                    <w:div w:id="500781941">
                      <w:marLeft w:val="0"/>
                      <w:marRight w:val="0"/>
                      <w:marTop w:val="0"/>
                      <w:marBottom w:val="0"/>
                      <w:divBdr>
                        <w:top w:val="none" w:sz="0" w:space="0" w:color="auto"/>
                        <w:left w:val="none" w:sz="0" w:space="0" w:color="auto"/>
                        <w:bottom w:val="none" w:sz="0" w:space="0" w:color="auto"/>
                        <w:right w:val="none" w:sz="0" w:space="0" w:color="auto"/>
                      </w:divBdr>
                    </w:div>
                    <w:div w:id="1384215482">
                      <w:marLeft w:val="0"/>
                      <w:marRight w:val="0"/>
                      <w:marTop w:val="0"/>
                      <w:marBottom w:val="0"/>
                      <w:divBdr>
                        <w:top w:val="none" w:sz="0" w:space="0" w:color="auto"/>
                        <w:left w:val="none" w:sz="0" w:space="0" w:color="auto"/>
                        <w:bottom w:val="none" w:sz="0" w:space="0" w:color="auto"/>
                        <w:right w:val="none" w:sz="0" w:space="0" w:color="auto"/>
                      </w:divBdr>
                    </w:div>
                    <w:div w:id="1494299632">
                      <w:marLeft w:val="0"/>
                      <w:marRight w:val="0"/>
                      <w:marTop w:val="0"/>
                      <w:marBottom w:val="0"/>
                      <w:divBdr>
                        <w:top w:val="none" w:sz="0" w:space="0" w:color="auto"/>
                        <w:left w:val="none" w:sz="0" w:space="0" w:color="auto"/>
                        <w:bottom w:val="none" w:sz="0" w:space="0" w:color="auto"/>
                        <w:right w:val="none" w:sz="0" w:space="0" w:color="auto"/>
                      </w:divBdr>
                    </w:div>
                    <w:div w:id="58407796">
                      <w:marLeft w:val="0"/>
                      <w:marRight w:val="0"/>
                      <w:marTop w:val="0"/>
                      <w:marBottom w:val="0"/>
                      <w:divBdr>
                        <w:top w:val="none" w:sz="0" w:space="0" w:color="auto"/>
                        <w:left w:val="none" w:sz="0" w:space="0" w:color="auto"/>
                        <w:bottom w:val="none" w:sz="0" w:space="0" w:color="auto"/>
                        <w:right w:val="none" w:sz="0" w:space="0" w:color="auto"/>
                      </w:divBdr>
                    </w:div>
                    <w:div w:id="1866365066">
                      <w:marLeft w:val="0"/>
                      <w:marRight w:val="0"/>
                      <w:marTop w:val="0"/>
                      <w:marBottom w:val="0"/>
                      <w:divBdr>
                        <w:top w:val="none" w:sz="0" w:space="0" w:color="auto"/>
                        <w:left w:val="none" w:sz="0" w:space="0" w:color="auto"/>
                        <w:bottom w:val="none" w:sz="0" w:space="0" w:color="auto"/>
                        <w:right w:val="none" w:sz="0" w:space="0" w:color="auto"/>
                      </w:divBdr>
                    </w:div>
                  </w:divsChild>
                </w:div>
                <w:div w:id="2140684881">
                  <w:marLeft w:val="0"/>
                  <w:marRight w:val="0"/>
                  <w:marTop w:val="0"/>
                  <w:marBottom w:val="0"/>
                  <w:divBdr>
                    <w:top w:val="none" w:sz="0" w:space="0" w:color="auto"/>
                    <w:left w:val="none" w:sz="0" w:space="0" w:color="auto"/>
                    <w:bottom w:val="none" w:sz="0" w:space="0" w:color="auto"/>
                    <w:right w:val="none" w:sz="0" w:space="0" w:color="auto"/>
                  </w:divBdr>
                  <w:divsChild>
                    <w:div w:id="650212137">
                      <w:marLeft w:val="0"/>
                      <w:marRight w:val="0"/>
                      <w:marTop w:val="0"/>
                      <w:marBottom w:val="0"/>
                      <w:divBdr>
                        <w:top w:val="none" w:sz="0" w:space="0" w:color="auto"/>
                        <w:left w:val="none" w:sz="0" w:space="0" w:color="auto"/>
                        <w:bottom w:val="none" w:sz="0" w:space="0" w:color="auto"/>
                        <w:right w:val="none" w:sz="0" w:space="0" w:color="auto"/>
                      </w:divBdr>
                    </w:div>
                    <w:div w:id="139423041">
                      <w:marLeft w:val="0"/>
                      <w:marRight w:val="0"/>
                      <w:marTop w:val="0"/>
                      <w:marBottom w:val="0"/>
                      <w:divBdr>
                        <w:top w:val="none" w:sz="0" w:space="0" w:color="auto"/>
                        <w:left w:val="none" w:sz="0" w:space="0" w:color="auto"/>
                        <w:bottom w:val="none" w:sz="0" w:space="0" w:color="auto"/>
                        <w:right w:val="none" w:sz="0" w:space="0" w:color="auto"/>
                      </w:divBdr>
                    </w:div>
                  </w:divsChild>
                </w:div>
                <w:div w:id="1809545084">
                  <w:marLeft w:val="0"/>
                  <w:marRight w:val="0"/>
                  <w:marTop w:val="0"/>
                  <w:marBottom w:val="0"/>
                  <w:divBdr>
                    <w:top w:val="none" w:sz="0" w:space="0" w:color="auto"/>
                    <w:left w:val="none" w:sz="0" w:space="0" w:color="auto"/>
                    <w:bottom w:val="none" w:sz="0" w:space="0" w:color="auto"/>
                    <w:right w:val="none" w:sz="0" w:space="0" w:color="auto"/>
                  </w:divBdr>
                  <w:divsChild>
                    <w:div w:id="1007094415">
                      <w:marLeft w:val="0"/>
                      <w:marRight w:val="0"/>
                      <w:marTop w:val="0"/>
                      <w:marBottom w:val="0"/>
                      <w:divBdr>
                        <w:top w:val="none" w:sz="0" w:space="0" w:color="auto"/>
                        <w:left w:val="none" w:sz="0" w:space="0" w:color="auto"/>
                        <w:bottom w:val="none" w:sz="0" w:space="0" w:color="auto"/>
                        <w:right w:val="none" w:sz="0" w:space="0" w:color="auto"/>
                      </w:divBdr>
                    </w:div>
                    <w:div w:id="174351039">
                      <w:marLeft w:val="0"/>
                      <w:marRight w:val="0"/>
                      <w:marTop w:val="0"/>
                      <w:marBottom w:val="0"/>
                      <w:divBdr>
                        <w:top w:val="none" w:sz="0" w:space="0" w:color="auto"/>
                        <w:left w:val="none" w:sz="0" w:space="0" w:color="auto"/>
                        <w:bottom w:val="none" w:sz="0" w:space="0" w:color="auto"/>
                        <w:right w:val="none" w:sz="0" w:space="0" w:color="auto"/>
                      </w:divBdr>
                    </w:div>
                  </w:divsChild>
                </w:div>
                <w:div w:id="936642511">
                  <w:marLeft w:val="0"/>
                  <w:marRight w:val="0"/>
                  <w:marTop w:val="0"/>
                  <w:marBottom w:val="0"/>
                  <w:divBdr>
                    <w:top w:val="none" w:sz="0" w:space="0" w:color="auto"/>
                    <w:left w:val="none" w:sz="0" w:space="0" w:color="auto"/>
                    <w:bottom w:val="none" w:sz="0" w:space="0" w:color="auto"/>
                    <w:right w:val="none" w:sz="0" w:space="0" w:color="auto"/>
                  </w:divBdr>
                  <w:divsChild>
                    <w:div w:id="1987854785">
                      <w:marLeft w:val="0"/>
                      <w:marRight w:val="0"/>
                      <w:marTop w:val="0"/>
                      <w:marBottom w:val="0"/>
                      <w:divBdr>
                        <w:top w:val="none" w:sz="0" w:space="0" w:color="auto"/>
                        <w:left w:val="none" w:sz="0" w:space="0" w:color="auto"/>
                        <w:bottom w:val="none" w:sz="0" w:space="0" w:color="auto"/>
                        <w:right w:val="none" w:sz="0" w:space="0" w:color="auto"/>
                      </w:divBdr>
                    </w:div>
                  </w:divsChild>
                </w:div>
                <w:div w:id="182742503">
                  <w:marLeft w:val="0"/>
                  <w:marRight w:val="0"/>
                  <w:marTop w:val="0"/>
                  <w:marBottom w:val="0"/>
                  <w:divBdr>
                    <w:top w:val="none" w:sz="0" w:space="0" w:color="auto"/>
                    <w:left w:val="none" w:sz="0" w:space="0" w:color="auto"/>
                    <w:bottom w:val="none" w:sz="0" w:space="0" w:color="auto"/>
                    <w:right w:val="none" w:sz="0" w:space="0" w:color="auto"/>
                  </w:divBdr>
                  <w:divsChild>
                    <w:div w:id="364840894">
                      <w:marLeft w:val="0"/>
                      <w:marRight w:val="0"/>
                      <w:marTop w:val="0"/>
                      <w:marBottom w:val="0"/>
                      <w:divBdr>
                        <w:top w:val="none" w:sz="0" w:space="0" w:color="auto"/>
                        <w:left w:val="none" w:sz="0" w:space="0" w:color="auto"/>
                        <w:bottom w:val="none" w:sz="0" w:space="0" w:color="auto"/>
                        <w:right w:val="none" w:sz="0" w:space="0" w:color="auto"/>
                      </w:divBdr>
                    </w:div>
                  </w:divsChild>
                </w:div>
                <w:div w:id="700863592">
                  <w:marLeft w:val="0"/>
                  <w:marRight w:val="0"/>
                  <w:marTop w:val="0"/>
                  <w:marBottom w:val="0"/>
                  <w:divBdr>
                    <w:top w:val="none" w:sz="0" w:space="0" w:color="auto"/>
                    <w:left w:val="none" w:sz="0" w:space="0" w:color="auto"/>
                    <w:bottom w:val="none" w:sz="0" w:space="0" w:color="auto"/>
                    <w:right w:val="none" w:sz="0" w:space="0" w:color="auto"/>
                  </w:divBdr>
                  <w:divsChild>
                    <w:div w:id="1735280276">
                      <w:marLeft w:val="0"/>
                      <w:marRight w:val="0"/>
                      <w:marTop w:val="0"/>
                      <w:marBottom w:val="0"/>
                      <w:divBdr>
                        <w:top w:val="none" w:sz="0" w:space="0" w:color="auto"/>
                        <w:left w:val="none" w:sz="0" w:space="0" w:color="auto"/>
                        <w:bottom w:val="none" w:sz="0" w:space="0" w:color="auto"/>
                        <w:right w:val="none" w:sz="0" w:space="0" w:color="auto"/>
                      </w:divBdr>
                    </w:div>
                  </w:divsChild>
                </w:div>
                <w:div w:id="1595894899">
                  <w:marLeft w:val="0"/>
                  <w:marRight w:val="0"/>
                  <w:marTop w:val="0"/>
                  <w:marBottom w:val="0"/>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78615">
          <w:marLeft w:val="0"/>
          <w:marRight w:val="0"/>
          <w:marTop w:val="0"/>
          <w:marBottom w:val="0"/>
          <w:divBdr>
            <w:top w:val="none" w:sz="0" w:space="0" w:color="auto"/>
            <w:left w:val="none" w:sz="0" w:space="0" w:color="auto"/>
            <w:bottom w:val="none" w:sz="0" w:space="0" w:color="auto"/>
            <w:right w:val="none" w:sz="0" w:space="0" w:color="auto"/>
          </w:divBdr>
        </w:div>
        <w:div w:id="1810130857">
          <w:marLeft w:val="0"/>
          <w:marRight w:val="0"/>
          <w:marTop w:val="0"/>
          <w:marBottom w:val="0"/>
          <w:divBdr>
            <w:top w:val="none" w:sz="0" w:space="0" w:color="auto"/>
            <w:left w:val="none" w:sz="0" w:space="0" w:color="auto"/>
            <w:bottom w:val="none" w:sz="0" w:space="0" w:color="auto"/>
            <w:right w:val="none" w:sz="0" w:space="0" w:color="auto"/>
          </w:divBdr>
        </w:div>
        <w:div w:id="1437868583">
          <w:marLeft w:val="0"/>
          <w:marRight w:val="0"/>
          <w:marTop w:val="0"/>
          <w:marBottom w:val="0"/>
          <w:divBdr>
            <w:top w:val="none" w:sz="0" w:space="0" w:color="auto"/>
            <w:left w:val="none" w:sz="0" w:space="0" w:color="auto"/>
            <w:bottom w:val="none" w:sz="0" w:space="0" w:color="auto"/>
            <w:right w:val="none" w:sz="0" w:space="0" w:color="auto"/>
          </w:divBdr>
        </w:div>
        <w:div w:id="1041201789">
          <w:marLeft w:val="0"/>
          <w:marRight w:val="0"/>
          <w:marTop w:val="0"/>
          <w:marBottom w:val="0"/>
          <w:divBdr>
            <w:top w:val="none" w:sz="0" w:space="0" w:color="auto"/>
            <w:left w:val="none" w:sz="0" w:space="0" w:color="auto"/>
            <w:bottom w:val="none" w:sz="0" w:space="0" w:color="auto"/>
            <w:right w:val="none" w:sz="0" w:space="0" w:color="auto"/>
          </w:divBdr>
        </w:div>
        <w:div w:id="859898961">
          <w:marLeft w:val="0"/>
          <w:marRight w:val="0"/>
          <w:marTop w:val="0"/>
          <w:marBottom w:val="0"/>
          <w:divBdr>
            <w:top w:val="none" w:sz="0" w:space="0" w:color="auto"/>
            <w:left w:val="none" w:sz="0" w:space="0" w:color="auto"/>
            <w:bottom w:val="none" w:sz="0" w:space="0" w:color="auto"/>
            <w:right w:val="none" w:sz="0" w:space="0" w:color="auto"/>
          </w:divBdr>
        </w:div>
        <w:div w:id="228466302">
          <w:marLeft w:val="0"/>
          <w:marRight w:val="0"/>
          <w:marTop w:val="0"/>
          <w:marBottom w:val="0"/>
          <w:divBdr>
            <w:top w:val="none" w:sz="0" w:space="0" w:color="auto"/>
            <w:left w:val="none" w:sz="0" w:space="0" w:color="auto"/>
            <w:bottom w:val="none" w:sz="0" w:space="0" w:color="auto"/>
            <w:right w:val="none" w:sz="0" w:space="0" w:color="auto"/>
          </w:divBdr>
        </w:div>
      </w:divsChild>
    </w:div>
    <w:div w:id="20925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racts.managementgroup@eastsussex.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astsussex.gov.uk/roads-transport/transport-planning/local-transport-plan/plan-3-2011-20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1179CD33C61BC04C877A2EB5BD4E2710" ma:contentTypeVersion="27" ma:contentTypeDescription="General documents used in the administration of a service" ma:contentTypeScope="" ma:versionID="2b62644ca38a25d725209422a0086df1">
  <xsd:schema xmlns:xsd="http://www.w3.org/2001/XMLSchema" xmlns:xs="http://www.w3.org/2001/XMLSchema" xmlns:p="http://schemas.microsoft.com/office/2006/metadata/properties" xmlns:ns2="0edbdf58-cbf2-428a-80ab-aedffcd2a497" xmlns:ns3="d2813c7c-6bad-42ba-8c73-84ee1e66ed91" targetNamespace="http://schemas.microsoft.com/office/2006/metadata/properties" ma:root="true" ma:fieldsID="866c67cbe252af83e093d4822a80b75f" ns2:_="" ns3:_="">
    <xsd:import namespace="0edbdf58-cbf2-428a-80ab-aedffcd2a497"/>
    <xsd:import namespace="d2813c7c-6bad-42ba-8c73-84ee1e66ed91"/>
    <xsd:element name="properties">
      <xsd:complexType>
        <xsd:sequence>
          <xsd:element name="documentManagement">
            <xsd:complexType>
              <xsd:all>
                <xsd:element ref="ns3:Contract" minOccurs="0"/>
                <xsd:element ref="ns3:Service_x0020_Development_x0020_Type"/>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4"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5"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6"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9679fec3-f764-4565-99ad-427272bdcc39}" ma:internalName="TaxCatchAll" ma:showField="CatchAllData" ma:web="d2813c7c-6bad-42ba-8c73-84ee1e66ed9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679fec3-f764-4565-99ad-427272bdcc39}" ma:internalName="TaxCatchAllLabel" ma:readOnly="true" ma:showField="CatchAllDataLabel" ma:web="d2813c7c-6bad-42ba-8c73-84ee1e66ed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813c7c-6bad-42ba-8c73-84ee1e66ed91" elementFormDefault="qualified">
    <xsd:import namespace="http://schemas.microsoft.com/office/2006/documentManagement/types"/>
    <xsd:import namespace="http://schemas.microsoft.com/office/infopath/2007/PartnerControls"/>
    <xsd:element name="Contract" ma:index="2" nillable="true" ma:displayName="Contract" ma:list="{c00dbd8e-952f-4d95-8060-d483e95b9ff6}" ma:internalName="Contract" ma:showField="Title" ma:web="d2813c7c-6bad-42ba-8c73-84ee1e66ed91">
      <xsd:simpleType>
        <xsd:restriction base="dms:Lookup"/>
      </xsd:simpleType>
    </xsd:element>
    <xsd:element name="Service_x0020_Development_x0020_Type" ma:index="3" ma:displayName="Service Development Type" ma:list="{c3edce4f-1c04-436a-9eec-fa30cb810251}" ma:internalName="Service_x0020_Development_x0020_Type" ma:readOnly="false" ma:showField="Title" ma:web="d2813c7c-6bad-42ba-8c73-84ee1e66ed91">
      <xsd:simpleType>
        <xsd:restriction base="dms:Lookup"/>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ourceLibrary" ma:index="20" nillable="true" ma:displayName="SourceLibrary" ma:internalName="SourceLibrary">
      <xsd:simpleType>
        <xsd:restriction base="dms:Text"/>
      </xsd:simpleType>
    </xsd:element>
    <xsd:element name="SourceUrl" ma:index="21"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2</Value>
    </TaxCatchAll>
    <Service_x0020_Development_x0020_Type xmlns="d2813c7c-6bad-42ba-8c73-84ee1e66ed91">19</Service_x0020_Development_x0020_Type>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bb5f7948-fba4-4ce4-bf17-8c581eb30e6f</TermId>
        </TermInfo>
      </Terms>
    </ia40b914e86141268670d7c54bc5df15>
    <Contract xmlns="d2813c7c-6bad-42ba-8c73-84ee1e66ed91" xsi:nil="true"/>
    <SourceUrl xmlns="d2813c7c-6bad-42ba-8c73-84ee1e66ed91">
      <Url>https://services.escc.gov.uk/sites/HIGHWAYS/Service%20Development%20Library</Url>
      <Description>https://services.escc.gov.uk/sites/HIGHWAYS/Service Development Library</Description>
    </SourceUrl>
    <SourceLibrary xmlns="d2813c7c-6bad-42ba-8c73-84ee1e66ed91">Service Development Library</SourceLibrary>
    <Document_x0020_Date xmlns="0edbdf58-cbf2-428a-80ab-aedffcd2a497">2020-10-29T00:00:00+00:00</Document_x0020_Date>
    <Document_x0020_Owner xmlns="0edbdf58-cbf2-428a-80ab-aedffcd2a497">
      <UserInfo>
        <DisplayName>Fenella Lillywhite</DisplayName>
        <AccountId>135</AccountId>
        <AccountType/>
      </UserInfo>
    </Document_x0020_Owner>
    <_dlc_DocId xmlns="d2813c7c-6bad-42ba-8c73-84ee1e66ed91">HIGHWAYS-10-2060</_dlc_DocId>
    <_dlc_DocIdUrl xmlns="d2813c7c-6bad-42ba-8c73-84ee1e66ed91">
      <Url>https://services.escc.gov.uk/sites/HIGHWAYS/_layouts/15/DocIdRedir.aspx?ID=HIGHWAYS-10-2060</Url>
      <Description>HIGHWAYS-10-2060</Description>
    </_dlc_DocIdUrl>
  </documentManagement>
</p:propertie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Props1.xml><?xml version="1.0" encoding="utf-8"?>
<ds:datastoreItem xmlns:ds="http://schemas.openxmlformats.org/officeDocument/2006/customXml" ds:itemID="{F4500DA5-A504-4F8D-8BAB-27EFD1E5C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d2813c7c-6bad-42ba-8c73-84ee1e66e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A75C6E-D9F9-446F-B00D-0CB319747310}">
  <ds:schemaRefs>
    <ds:schemaRef ds:uri="http://schemas.microsoft.com/sharepoint/events"/>
  </ds:schemaRefs>
</ds:datastoreItem>
</file>

<file path=customXml/itemProps3.xml><?xml version="1.0" encoding="utf-8"?>
<ds:datastoreItem xmlns:ds="http://schemas.openxmlformats.org/officeDocument/2006/customXml" ds:itemID="{4E73542F-135B-452D-B550-E7BDD25B56B5}">
  <ds:schemaRefs>
    <ds:schemaRef ds:uri="http://schemas.microsoft.com/sharepoint/v3/contenttype/forms"/>
  </ds:schemaRefs>
</ds:datastoreItem>
</file>

<file path=customXml/itemProps4.xml><?xml version="1.0" encoding="utf-8"?>
<ds:datastoreItem xmlns:ds="http://schemas.openxmlformats.org/officeDocument/2006/customXml" ds:itemID="{C52BE490-68B0-4662-BB18-2A4120CD8B12}">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0edbdf58-cbf2-428a-80ab-aedffcd2a497"/>
    <ds:schemaRef ds:uri="d2813c7c-6bad-42ba-8c73-84ee1e66ed91"/>
  </ds:schemaRefs>
</ds:datastoreItem>
</file>

<file path=customXml/itemProps5.xml><?xml version="1.0" encoding="utf-8"?>
<ds:datastoreItem xmlns:ds="http://schemas.openxmlformats.org/officeDocument/2006/customXml" ds:itemID="{7F1C281C-921C-41F8-B1F1-FD94E23B407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Fenella Lillywhite</dc:creator>
  <cp:keywords/>
  <dc:description/>
  <cp:lastModifiedBy>Victoria Rojanachotikul</cp:lastModifiedBy>
  <cp:revision>12</cp:revision>
  <dcterms:created xsi:type="dcterms:W3CDTF">2023-06-21T13:03:00Z</dcterms:created>
  <dcterms:modified xsi:type="dcterms:W3CDTF">2023-11-15T12:24:00Z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0x010100D0E410EB176E0C49978577D0663BF56701001179CD33C61BC04C877A2EB5BD4E2710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f5e9c9ad-a856-478d-aff8-a68eddc7c4c3</vt:lpwstr>
  </property>
  <property fmtid="{D5CDD505-2E9C-101B-9397-08002B2CF9AE}" pid="6" name="Administration Document Type">
    <vt:lpwstr>2;#Guidance|bb5f7948-fba4-4ce4-bf17-8c581eb30e6f</vt:lpwstr>
  </property>
</Properties>
</file>