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A8C8" w14:textId="5B045050" w:rsidR="001E7D73" w:rsidRPr="00F12C28" w:rsidRDefault="00375C2A" w:rsidP="001E7D73">
      <w:pPr>
        <w:spacing w:after="0" w:line="240" w:lineRule="auto"/>
        <w:textAlignment w:val="baseline"/>
        <w:rPr>
          <w:rFonts w:ascii="Trebuchet MS" w:eastAsia="Times New Roman" w:hAnsi="Trebuchet MS" w:cs="Segoe UI"/>
          <w:sz w:val="28"/>
          <w:szCs w:val="28"/>
          <w:lang w:eastAsia="en-GB"/>
        </w:rPr>
      </w:pPr>
      <w:r w:rsidRPr="00F12C28">
        <w:rPr>
          <w:rFonts w:ascii="Trebuchet MS" w:eastAsia="Times New Roman" w:hAnsi="Trebuchet MS" w:cs="Arial"/>
          <w:color w:val="0E79BF"/>
          <w:sz w:val="28"/>
          <w:szCs w:val="28"/>
          <w:lang w:eastAsia="en-GB"/>
        </w:rPr>
        <w:t xml:space="preserve">Gateway 3 - </w:t>
      </w:r>
      <w:r w:rsidR="001E7D73" w:rsidRPr="00F12C28">
        <w:rPr>
          <w:rFonts w:ascii="Trebuchet MS" w:eastAsia="Times New Roman" w:hAnsi="Trebuchet MS" w:cs="Arial"/>
          <w:color w:val="0E79BF"/>
          <w:sz w:val="28"/>
          <w:szCs w:val="28"/>
          <w:lang w:eastAsia="en-GB"/>
        </w:rPr>
        <w:t>Community Match Application Form</w:t>
      </w:r>
      <w:r w:rsidR="001E7D73" w:rsidRPr="00F12C28">
        <w:rPr>
          <w:rFonts w:ascii="Trebuchet MS" w:eastAsia="Times New Roman" w:hAnsi="Trebuchet MS" w:cs="Arial"/>
          <w:sz w:val="28"/>
          <w:szCs w:val="28"/>
          <w:lang w:eastAsia="en-GB"/>
        </w:rPr>
        <w:t> </w:t>
      </w:r>
    </w:p>
    <w:p w14:paraId="2F53DEC4" w14:textId="53412F78" w:rsidR="001E7D73" w:rsidRPr="00F12C28" w:rsidRDefault="001E7D73" w:rsidP="001E7D73">
      <w:pPr>
        <w:spacing w:after="0" w:line="240" w:lineRule="auto"/>
        <w:textAlignment w:val="baseline"/>
        <w:rPr>
          <w:rFonts w:ascii="Trebuchet MS" w:eastAsia="Times New Roman" w:hAnsi="Trebuchet MS" w:cs="Arial"/>
          <w:sz w:val="28"/>
          <w:szCs w:val="28"/>
          <w:lang w:eastAsia="en-GB"/>
        </w:rPr>
      </w:pPr>
    </w:p>
    <w:p w14:paraId="3F0C78E8" w14:textId="77777777" w:rsidR="0088239A" w:rsidRPr="00F12C28" w:rsidRDefault="0088239A" w:rsidP="001E7D73">
      <w:pPr>
        <w:spacing w:after="0" w:line="240" w:lineRule="auto"/>
        <w:textAlignment w:val="baseline"/>
        <w:rPr>
          <w:rFonts w:ascii="Trebuchet MS" w:eastAsia="Times New Roman" w:hAnsi="Trebuchet MS" w:cs="Segoe UI"/>
          <w:lang w:eastAsia="en-GB"/>
        </w:rPr>
      </w:pPr>
    </w:p>
    <w:p w14:paraId="34868EEB" w14:textId="0BD7D872" w:rsidR="006F3FC4" w:rsidRPr="00F12C28" w:rsidRDefault="001E7D73" w:rsidP="00E24D1D">
      <w:pPr>
        <w:spacing w:after="0" w:line="240" w:lineRule="auto"/>
        <w:jc w:val="both"/>
        <w:textAlignment w:val="baseline"/>
        <w:rPr>
          <w:rFonts w:ascii="Trebuchet MS" w:eastAsia="Times New Roman" w:hAnsi="Trebuchet MS" w:cs="Arial"/>
          <w:lang w:eastAsia="en-GB"/>
        </w:rPr>
      </w:pPr>
      <w:r w:rsidRPr="00F12C28">
        <w:rPr>
          <w:rFonts w:ascii="Trebuchet MS" w:eastAsia="Times New Roman" w:hAnsi="Trebuchet MS" w:cs="Arial"/>
          <w:lang w:eastAsia="en-GB"/>
        </w:rPr>
        <w:t>The Community Match initiative is a way of enabling local communities fund highway related schemes. </w:t>
      </w:r>
      <w:r w:rsidR="006F3FC4" w:rsidRPr="00F12C28">
        <w:rPr>
          <w:rFonts w:ascii="Trebuchet MS" w:eastAsia="Times New Roman" w:hAnsi="Trebuchet MS" w:cs="Arial"/>
          <w:lang w:eastAsia="en-GB"/>
        </w:rPr>
        <w:t xml:space="preserve"> Scope for Community Match schemes are outlines in the Community Match Schemes Scope document. </w:t>
      </w:r>
    </w:p>
    <w:p w14:paraId="7469715B" w14:textId="77777777" w:rsidR="001E7D73" w:rsidRPr="00F12C28" w:rsidRDefault="001E7D73" w:rsidP="00E24D1D">
      <w:pPr>
        <w:spacing w:after="0" w:line="240" w:lineRule="auto"/>
        <w:jc w:val="both"/>
        <w:textAlignment w:val="baseline"/>
        <w:rPr>
          <w:rFonts w:ascii="Trebuchet MS" w:eastAsia="Times New Roman" w:hAnsi="Trebuchet MS" w:cs="Segoe UI"/>
          <w:lang w:eastAsia="en-GB"/>
        </w:rPr>
      </w:pPr>
    </w:p>
    <w:p w14:paraId="0C2E93A4" w14:textId="708D08B3" w:rsidR="001E7D73" w:rsidRPr="00F12C28" w:rsidRDefault="001E7D73" w:rsidP="00E24D1D">
      <w:pPr>
        <w:spacing w:after="0" w:line="240" w:lineRule="auto"/>
        <w:jc w:val="both"/>
        <w:textAlignment w:val="baseline"/>
        <w:rPr>
          <w:rFonts w:ascii="Trebuchet MS" w:eastAsia="Times New Roman" w:hAnsi="Trebuchet MS" w:cs="Arial"/>
          <w:lang w:eastAsia="en-GB"/>
        </w:rPr>
      </w:pPr>
      <w:r w:rsidRPr="00F12C28">
        <w:rPr>
          <w:rFonts w:ascii="Trebuchet MS" w:eastAsia="Times New Roman" w:hAnsi="Trebuchet MS" w:cs="Arial"/>
          <w:lang w:eastAsia="en-GB"/>
        </w:rPr>
        <w:t>Community Match applications can be submitted at anytime </w:t>
      </w:r>
      <w:proofErr w:type="gramStart"/>
      <w:r w:rsidRPr="00F12C28">
        <w:rPr>
          <w:rFonts w:ascii="Trebuchet MS" w:eastAsia="Times New Roman" w:hAnsi="Trebuchet MS" w:cs="Arial"/>
          <w:lang w:eastAsia="en-GB"/>
        </w:rPr>
        <w:t>during the course of</w:t>
      </w:r>
      <w:proofErr w:type="gramEnd"/>
      <w:r w:rsidRPr="00F12C28">
        <w:rPr>
          <w:rFonts w:ascii="Trebuchet MS" w:eastAsia="Times New Roman" w:hAnsi="Trebuchet MS" w:cs="Arial"/>
          <w:lang w:eastAsia="en-GB"/>
        </w:rPr>
        <w:t> the year. </w:t>
      </w:r>
      <w:r w:rsidR="006F3FC4" w:rsidRPr="00F12C28">
        <w:rPr>
          <w:rFonts w:ascii="Trebuchet MS" w:eastAsia="Times New Roman" w:hAnsi="Trebuchet MS" w:cs="Arial"/>
          <w:lang w:eastAsia="en-GB"/>
        </w:rPr>
        <w:t>Applications will be presented to Lead Member twice a year</w:t>
      </w:r>
      <w:r w:rsidR="00D23E4B">
        <w:rPr>
          <w:rFonts w:ascii="Trebuchet MS" w:eastAsia="Times New Roman" w:hAnsi="Trebuchet MS" w:cs="Arial"/>
          <w:lang w:eastAsia="en-GB"/>
        </w:rPr>
        <w:t xml:space="preserve"> (June and December)</w:t>
      </w:r>
      <w:r w:rsidR="00DF59DC" w:rsidRPr="00F12C28">
        <w:rPr>
          <w:rFonts w:ascii="Trebuchet MS" w:eastAsia="Times New Roman" w:hAnsi="Trebuchet MS" w:cs="Arial"/>
          <w:lang w:eastAsia="en-GB"/>
        </w:rPr>
        <w:t>.</w:t>
      </w:r>
    </w:p>
    <w:p w14:paraId="71E2BD7D" w14:textId="77777777" w:rsidR="001E7D73" w:rsidRPr="00F12C28" w:rsidRDefault="001E7D73" w:rsidP="00E24D1D">
      <w:pPr>
        <w:spacing w:after="0" w:line="240" w:lineRule="auto"/>
        <w:jc w:val="both"/>
        <w:textAlignment w:val="baseline"/>
        <w:rPr>
          <w:rFonts w:ascii="Trebuchet MS" w:eastAsia="Times New Roman" w:hAnsi="Trebuchet MS" w:cs="Segoe UI"/>
          <w:lang w:eastAsia="en-GB"/>
        </w:rPr>
      </w:pPr>
    </w:p>
    <w:p w14:paraId="7CD9EAF3" w14:textId="67B319BA" w:rsidR="00B325B6" w:rsidRPr="00F12C28" w:rsidRDefault="001E7D73" w:rsidP="00E24D1D">
      <w:pPr>
        <w:spacing w:after="0" w:line="240" w:lineRule="auto"/>
        <w:jc w:val="both"/>
        <w:textAlignment w:val="baseline"/>
        <w:rPr>
          <w:rFonts w:ascii="Trebuchet MS" w:eastAsia="Times New Roman" w:hAnsi="Trebuchet MS" w:cs="Arial"/>
          <w:lang w:eastAsia="en-GB"/>
        </w:rPr>
      </w:pPr>
      <w:r w:rsidRPr="00F12C28">
        <w:rPr>
          <w:rFonts w:ascii="Trebuchet MS" w:eastAsia="Times New Roman" w:hAnsi="Trebuchet MS" w:cs="Arial"/>
          <w:lang w:eastAsia="en-GB"/>
        </w:rPr>
        <w:t xml:space="preserve">Before completing the Application </w:t>
      </w:r>
      <w:proofErr w:type="gramStart"/>
      <w:r w:rsidRPr="00F12C28">
        <w:rPr>
          <w:rFonts w:ascii="Trebuchet MS" w:eastAsia="Times New Roman" w:hAnsi="Trebuchet MS" w:cs="Arial"/>
          <w:lang w:eastAsia="en-GB"/>
        </w:rPr>
        <w:t>Form</w:t>
      </w:r>
      <w:proofErr w:type="gramEnd"/>
      <w:r w:rsidRPr="00F12C28">
        <w:rPr>
          <w:rFonts w:ascii="Trebuchet MS" w:eastAsia="Times New Roman" w:hAnsi="Trebuchet MS" w:cs="Arial"/>
          <w:lang w:eastAsia="en-GB"/>
        </w:rPr>
        <w:t xml:space="preserve"> please read the guidance notes which can be found at the end of this document.  The following documents should also be read in conjunction with this Application Form:  </w:t>
      </w:r>
      <w:r w:rsidR="00B325B6" w:rsidRPr="00F12C28">
        <w:rPr>
          <w:rFonts w:ascii="Trebuchet MS" w:eastAsia="Times New Roman" w:hAnsi="Trebuchet MS" w:cs="Arial"/>
          <w:lang w:eastAsia="en-GB"/>
        </w:rPr>
        <w:t xml:space="preserve">Community Match Process, Community Match Schemes Scope, </w:t>
      </w:r>
    </w:p>
    <w:p w14:paraId="228C461E" w14:textId="68D35020" w:rsidR="001E7D73" w:rsidRPr="00F12C28" w:rsidRDefault="001E7D73" w:rsidP="00E24D1D">
      <w:pPr>
        <w:spacing w:after="0" w:line="240" w:lineRule="auto"/>
        <w:jc w:val="both"/>
        <w:textAlignment w:val="baseline"/>
        <w:rPr>
          <w:rFonts w:ascii="Trebuchet MS" w:eastAsia="Times New Roman" w:hAnsi="Trebuchet MS" w:cs="Arial"/>
          <w:lang w:eastAsia="en-GB"/>
        </w:rPr>
      </w:pPr>
      <w:r w:rsidRPr="00F12C28">
        <w:rPr>
          <w:rFonts w:ascii="Trebuchet MS" w:eastAsia="Times New Roman" w:hAnsi="Trebuchet MS" w:cs="Arial"/>
          <w:lang w:eastAsia="en-GB"/>
        </w:rPr>
        <w:t xml:space="preserve">Community Match Funding Contract, Local Transport Plan (LTP3) Objectives Advice </w:t>
      </w:r>
      <w:r w:rsidR="00DF59DC" w:rsidRPr="00F12C28">
        <w:rPr>
          <w:rFonts w:ascii="Trebuchet MS" w:eastAsia="Times New Roman" w:hAnsi="Trebuchet MS" w:cs="Arial"/>
          <w:lang w:eastAsia="en-GB"/>
        </w:rPr>
        <w:t>(</w:t>
      </w:r>
      <w:hyperlink r:id="rId11" w:history="1">
        <w:r w:rsidR="00DF59DC" w:rsidRPr="00F12C28">
          <w:rPr>
            <w:rStyle w:val="Hyperlink"/>
            <w:rFonts w:ascii="Trebuchet MS" w:eastAsia="Times New Roman" w:hAnsi="Trebuchet MS" w:cs="Arial"/>
            <w:lang w:eastAsia="en-GB"/>
          </w:rPr>
          <w:t>https://www.eastsussex.gov.uk/roads-transport/transport-planning/local-transport-plan/plan-3-2011-2026</w:t>
        </w:r>
      </w:hyperlink>
      <w:r w:rsidR="00DF59DC" w:rsidRPr="00F12C28">
        <w:rPr>
          <w:rFonts w:ascii="Trebuchet MS" w:eastAsia="Times New Roman" w:hAnsi="Trebuchet MS" w:cs="Arial"/>
          <w:lang w:eastAsia="en-GB"/>
        </w:rPr>
        <w:t xml:space="preserve">) </w:t>
      </w:r>
      <w:r w:rsidRPr="00F12C28">
        <w:rPr>
          <w:rFonts w:ascii="Trebuchet MS" w:eastAsia="Times New Roman" w:hAnsi="Trebuchet MS" w:cs="Arial"/>
          <w:lang w:eastAsia="en-GB"/>
        </w:rPr>
        <w:t>and Community Match Consultation Advice. </w:t>
      </w:r>
    </w:p>
    <w:p w14:paraId="7A6AC157" w14:textId="77777777" w:rsidR="001E7D73" w:rsidRPr="00F12C28" w:rsidRDefault="001E7D73" w:rsidP="00E24D1D">
      <w:pPr>
        <w:spacing w:after="0" w:line="240" w:lineRule="auto"/>
        <w:jc w:val="both"/>
        <w:textAlignment w:val="baseline"/>
        <w:rPr>
          <w:rFonts w:ascii="Trebuchet MS" w:eastAsia="Times New Roman" w:hAnsi="Trebuchet MS" w:cs="Segoe UI"/>
          <w:lang w:eastAsia="en-GB"/>
        </w:rPr>
      </w:pPr>
    </w:p>
    <w:p w14:paraId="28493034" w14:textId="5ED5AA27" w:rsidR="00901EF6" w:rsidRPr="00F12C28" w:rsidRDefault="001E7D73" w:rsidP="00E24D1D">
      <w:pPr>
        <w:jc w:val="both"/>
        <w:rPr>
          <w:rFonts w:ascii="Trebuchet MS" w:hAnsi="Trebuchet MS" w:cs="Arial"/>
        </w:rPr>
      </w:pPr>
      <w:r w:rsidRPr="00F12C28">
        <w:rPr>
          <w:rFonts w:ascii="Trebuchet MS" w:eastAsia="Times New Roman" w:hAnsi="Trebuchet MS" w:cs="Arial"/>
          <w:lang w:eastAsia="en-GB"/>
        </w:rPr>
        <w:t xml:space="preserve">On completion of </w:t>
      </w:r>
      <w:r w:rsidR="0088239A" w:rsidRPr="00F12C28">
        <w:rPr>
          <w:rFonts w:ascii="Trebuchet MS" w:eastAsia="Times New Roman" w:hAnsi="Trebuchet MS" w:cs="Arial"/>
          <w:lang w:eastAsia="en-GB"/>
        </w:rPr>
        <w:t xml:space="preserve">the Gateway 3 – Community Match Application Form, </w:t>
      </w:r>
      <w:r w:rsidRPr="00F12C28">
        <w:rPr>
          <w:rFonts w:ascii="Trebuchet MS" w:eastAsia="Times New Roman" w:hAnsi="Trebuchet MS" w:cs="Arial"/>
          <w:lang w:eastAsia="en-GB"/>
        </w:rPr>
        <w:t>please submit by email to </w:t>
      </w:r>
      <w:bookmarkStart w:id="0" w:name="_Hlk138248920"/>
      <w:r w:rsidR="00B325B6" w:rsidRPr="00F12C28">
        <w:rPr>
          <w:sz w:val="20"/>
          <w:szCs w:val="20"/>
        </w:rPr>
        <w:fldChar w:fldCharType="begin"/>
      </w:r>
      <w:r w:rsidR="00B325B6" w:rsidRPr="00F12C28">
        <w:rPr>
          <w:rFonts w:ascii="Trebuchet MS" w:hAnsi="Trebuchet MS"/>
        </w:rPr>
        <w:instrText>HYPERLINK "mailto:contracts.managementgroup@eastsussex.gov.uk"</w:instrText>
      </w:r>
      <w:r w:rsidR="00B325B6" w:rsidRPr="00F12C28">
        <w:rPr>
          <w:sz w:val="20"/>
          <w:szCs w:val="20"/>
        </w:rPr>
      </w:r>
      <w:r w:rsidR="00B325B6" w:rsidRPr="00F12C28">
        <w:rPr>
          <w:sz w:val="20"/>
          <w:szCs w:val="20"/>
        </w:rPr>
        <w:fldChar w:fldCharType="separate"/>
      </w:r>
      <w:r w:rsidR="00B325B6" w:rsidRPr="00F12C28">
        <w:rPr>
          <w:rStyle w:val="Hyperlink"/>
          <w:rFonts w:ascii="Trebuchet MS" w:hAnsi="Trebuchet MS" w:cs="Arial"/>
        </w:rPr>
        <w:t>contracts.managementgroup@eastsussex.gov.uk</w:t>
      </w:r>
      <w:r w:rsidR="00B325B6" w:rsidRPr="00F12C28">
        <w:rPr>
          <w:rStyle w:val="Hyperlink"/>
          <w:rFonts w:ascii="Trebuchet MS" w:hAnsi="Trebuchet MS" w:cs="Arial"/>
        </w:rPr>
        <w:fldChar w:fldCharType="end"/>
      </w:r>
      <w:bookmarkEnd w:id="0"/>
      <w:r w:rsidR="00901EF6" w:rsidRPr="00F12C28">
        <w:rPr>
          <w:rFonts w:ascii="Trebuchet MS" w:hAnsi="Trebuchet MS" w:cs="Arial"/>
        </w:rPr>
        <w:t xml:space="preserve"> </w:t>
      </w:r>
    </w:p>
    <w:p w14:paraId="6C881BA4" w14:textId="03CE1008" w:rsidR="001E7D73" w:rsidRPr="00F12C28" w:rsidRDefault="001E7D73" w:rsidP="00E24D1D">
      <w:pPr>
        <w:spacing w:after="0" w:line="240" w:lineRule="auto"/>
        <w:jc w:val="both"/>
        <w:textAlignment w:val="baseline"/>
        <w:rPr>
          <w:rFonts w:ascii="Trebuchet MS" w:eastAsia="Times New Roman" w:hAnsi="Trebuchet MS" w:cs="Arial"/>
          <w:lang w:eastAsia="en-GB"/>
        </w:rPr>
      </w:pPr>
      <w:r w:rsidRPr="00F12C28">
        <w:rPr>
          <w:rFonts w:ascii="Trebuchet MS" w:eastAsia="Times New Roman" w:hAnsi="Trebuchet MS" w:cs="Arial"/>
          <w:lang w:eastAsia="en-GB"/>
        </w:rPr>
        <w:t xml:space="preserve">or send by post to Community </w:t>
      </w:r>
      <w:r w:rsidR="00B325B6" w:rsidRPr="00F12C28">
        <w:rPr>
          <w:rFonts w:ascii="Trebuchet MS" w:eastAsia="Times New Roman" w:hAnsi="Trebuchet MS" w:cs="Arial"/>
          <w:lang w:eastAsia="en-GB"/>
        </w:rPr>
        <w:t>Match</w:t>
      </w:r>
      <w:r w:rsidRPr="00F12C28">
        <w:rPr>
          <w:rFonts w:ascii="Trebuchet MS" w:eastAsia="Times New Roman" w:hAnsi="Trebuchet MS" w:cs="Arial"/>
          <w:lang w:eastAsia="en-GB"/>
        </w:rPr>
        <w:t>, East Sussex Highways, Ringmer Depot, Ringmer, East Sussex, BN8 5NP. </w:t>
      </w:r>
    </w:p>
    <w:p w14:paraId="714D4615"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0F91FEC5"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43B966E2"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0EA31DB6"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77DCF313"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50669A86"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21051079"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23481E88"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367CD8E8"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288EB217"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5893C6AA"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0B1CF3A6"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73406B41"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32FBDC17"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7579EA1B"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495F75EC"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7D4DCE9A" w14:textId="77777777" w:rsidR="00F12C28" w:rsidRPr="00F12C28" w:rsidRDefault="00F12C28" w:rsidP="00E24D1D">
      <w:pPr>
        <w:spacing w:after="0" w:line="240" w:lineRule="auto"/>
        <w:jc w:val="both"/>
        <w:textAlignment w:val="baseline"/>
        <w:rPr>
          <w:rFonts w:ascii="Trebuchet MS" w:eastAsia="Times New Roman" w:hAnsi="Trebuchet MS" w:cs="Arial"/>
          <w:sz w:val="24"/>
          <w:szCs w:val="24"/>
          <w:lang w:eastAsia="en-GB"/>
        </w:rPr>
      </w:pPr>
    </w:p>
    <w:p w14:paraId="54BD634C" w14:textId="77777777" w:rsidR="00F12C28" w:rsidRPr="00F12C28" w:rsidRDefault="00F12C28" w:rsidP="00E24D1D">
      <w:pPr>
        <w:spacing w:after="0" w:line="240" w:lineRule="auto"/>
        <w:jc w:val="both"/>
        <w:textAlignment w:val="baseline"/>
        <w:rPr>
          <w:rFonts w:ascii="Trebuchet MS" w:eastAsia="Times New Roman" w:hAnsi="Trebuchet MS" w:cs="Arial"/>
          <w:sz w:val="24"/>
          <w:szCs w:val="24"/>
          <w:lang w:eastAsia="en-GB"/>
        </w:rPr>
      </w:pPr>
    </w:p>
    <w:p w14:paraId="0397D76A"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091B3469"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34D54AE2" w14:textId="77777777" w:rsidR="00E24D1D" w:rsidRPr="00F12C28" w:rsidRDefault="00E24D1D" w:rsidP="00E24D1D">
      <w:pPr>
        <w:spacing w:after="0" w:line="240" w:lineRule="auto"/>
        <w:jc w:val="both"/>
        <w:textAlignment w:val="baseline"/>
        <w:rPr>
          <w:rFonts w:ascii="Trebuchet MS" w:eastAsia="Times New Roman" w:hAnsi="Trebuchet MS" w:cs="Arial"/>
          <w:sz w:val="24"/>
          <w:szCs w:val="24"/>
          <w:lang w:eastAsia="en-GB"/>
        </w:rPr>
      </w:pPr>
    </w:p>
    <w:p w14:paraId="319DC9D4" w14:textId="77777777" w:rsidR="00F12C28" w:rsidRDefault="00F12C28" w:rsidP="001E7D73">
      <w:pPr>
        <w:spacing w:after="0" w:line="240" w:lineRule="auto"/>
        <w:textAlignment w:val="baseline"/>
        <w:rPr>
          <w:rFonts w:ascii="Trebuchet MS" w:eastAsia="Times New Roman" w:hAnsi="Trebuchet MS" w:cs="Segoe UI"/>
          <w:sz w:val="24"/>
          <w:szCs w:val="24"/>
          <w:lang w:eastAsia="en-GB"/>
        </w:rPr>
      </w:pPr>
    </w:p>
    <w:p w14:paraId="61DCF682" w14:textId="392DEB04"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Arial"/>
          <w:b/>
          <w:bCs/>
          <w:sz w:val="24"/>
          <w:szCs w:val="24"/>
          <w:lang w:eastAsia="en-GB"/>
        </w:rPr>
        <w:lastRenderedPageBreak/>
        <w:t>Section 1 - Scheme Details</w:t>
      </w:r>
      <w:r w:rsidRPr="00F12C28">
        <w:rPr>
          <w:rFonts w:ascii="Trebuchet MS" w:eastAsia="Times New Roman" w:hAnsi="Trebuchet MS"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5756"/>
      </w:tblGrid>
      <w:tr w:rsidR="001E7D73" w:rsidRPr="00F12C28" w14:paraId="504BC4F3" w14:textId="77777777" w:rsidTr="001E7D73">
        <w:trPr>
          <w:trHeight w:val="570"/>
        </w:trPr>
        <w:tc>
          <w:tcPr>
            <w:tcW w:w="3255" w:type="dxa"/>
            <w:tcBorders>
              <w:top w:val="single" w:sz="6" w:space="0" w:color="auto"/>
              <w:left w:val="single" w:sz="6" w:space="0" w:color="auto"/>
              <w:bottom w:val="single" w:sz="6" w:space="0" w:color="auto"/>
              <w:right w:val="single" w:sz="6" w:space="0" w:color="auto"/>
            </w:tcBorders>
            <w:shd w:val="clear" w:color="auto" w:fill="B2A1C7"/>
            <w:hideMark/>
          </w:tcPr>
          <w:p w14:paraId="74E9BB14"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Name of Parish Council or Community Group</w:t>
            </w:r>
            <w:r w:rsidRPr="00F12C28">
              <w:rPr>
                <w:rFonts w:ascii="Trebuchet MS" w:eastAsia="Times New Roman" w:hAnsi="Trebuchet MS" w:cs="Arial"/>
                <w:sz w:val="24"/>
                <w:szCs w:val="24"/>
                <w:lang w:eastAsia="en-GB"/>
              </w:rPr>
              <w:t> </w:t>
            </w:r>
          </w:p>
          <w:p w14:paraId="45BAF702"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c>
          <w:tcPr>
            <w:tcW w:w="5760" w:type="dxa"/>
            <w:tcBorders>
              <w:top w:val="single" w:sz="6" w:space="0" w:color="auto"/>
              <w:left w:val="nil"/>
              <w:bottom w:val="single" w:sz="6" w:space="0" w:color="auto"/>
              <w:right w:val="single" w:sz="6" w:space="0" w:color="auto"/>
            </w:tcBorders>
            <w:shd w:val="clear" w:color="auto" w:fill="auto"/>
            <w:hideMark/>
          </w:tcPr>
          <w:p w14:paraId="30A2F499" w14:textId="77777777" w:rsidR="001E7D73" w:rsidRPr="00F12C28" w:rsidRDefault="001E7D73" w:rsidP="001E7D73">
            <w:pPr>
              <w:spacing w:after="0" w:line="240" w:lineRule="auto"/>
              <w:textAlignment w:val="baseline"/>
              <w:rPr>
                <w:rFonts w:ascii="Trebuchet MS" w:eastAsia="Times New Roman" w:hAnsi="Trebuchet MS" w:cs="Arial"/>
                <w:sz w:val="24"/>
                <w:szCs w:val="24"/>
                <w:lang w:eastAsia="en-GB"/>
              </w:rPr>
            </w:pPr>
            <w:r w:rsidRPr="00F12C28">
              <w:rPr>
                <w:rFonts w:ascii="Trebuchet MS" w:eastAsia="Times New Roman" w:hAnsi="Trebuchet MS" w:cs="Arial"/>
                <w:sz w:val="24"/>
                <w:szCs w:val="24"/>
                <w:lang w:eastAsia="en-GB"/>
              </w:rPr>
              <w:t> </w:t>
            </w:r>
          </w:p>
          <w:p w14:paraId="768E687F" w14:textId="1349B5A3" w:rsidR="001E7D73" w:rsidRPr="00F12C28" w:rsidRDefault="001E7D73" w:rsidP="001E7D73">
            <w:pPr>
              <w:spacing w:after="0" w:line="240" w:lineRule="auto"/>
              <w:textAlignment w:val="baseline"/>
              <w:rPr>
                <w:rFonts w:ascii="Trebuchet MS" w:eastAsia="Times New Roman" w:hAnsi="Trebuchet MS" w:cs="Arial"/>
                <w:sz w:val="24"/>
                <w:szCs w:val="24"/>
                <w:lang w:eastAsia="en-GB"/>
              </w:rPr>
            </w:pPr>
            <w:r w:rsidRPr="00F12C28">
              <w:rPr>
                <w:rFonts w:ascii="Trebuchet MS" w:eastAsia="Times New Roman" w:hAnsi="Trebuchet MS" w:cs="Arial"/>
                <w:sz w:val="24"/>
                <w:szCs w:val="24"/>
                <w:lang w:eastAsia="en-GB"/>
              </w:rPr>
              <w:t> </w:t>
            </w:r>
          </w:p>
        </w:tc>
      </w:tr>
      <w:tr w:rsidR="001E7D73" w:rsidRPr="00F12C28" w14:paraId="48AF34B1" w14:textId="77777777" w:rsidTr="001E7D73">
        <w:tc>
          <w:tcPr>
            <w:tcW w:w="3255" w:type="dxa"/>
            <w:tcBorders>
              <w:top w:val="nil"/>
              <w:left w:val="single" w:sz="6" w:space="0" w:color="auto"/>
              <w:bottom w:val="single" w:sz="6" w:space="0" w:color="auto"/>
              <w:right w:val="single" w:sz="6" w:space="0" w:color="auto"/>
            </w:tcBorders>
            <w:shd w:val="clear" w:color="auto" w:fill="B2A1C7"/>
            <w:hideMark/>
          </w:tcPr>
          <w:p w14:paraId="05CF7F03"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Main Contact name and details:</w:t>
            </w:r>
            <w:r w:rsidRPr="00F12C28">
              <w:rPr>
                <w:rFonts w:ascii="Trebuchet MS" w:eastAsia="Times New Roman" w:hAnsi="Trebuchet MS" w:cs="Arial"/>
                <w:sz w:val="24"/>
                <w:szCs w:val="24"/>
                <w:lang w:eastAsia="en-GB"/>
              </w:rPr>
              <w:t> </w:t>
            </w:r>
          </w:p>
          <w:p w14:paraId="04485CAD" w14:textId="77777777" w:rsidR="001E7D73" w:rsidRPr="00F12C28" w:rsidRDefault="001E7D73" w:rsidP="001E7D73">
            <w:pPr>
              <w:numPr>
                <w:ilvl w:val="0"/>
                <w:numId w:val="1"/>
              </w:numPr>
              <w:spacing w:after="0" w:line="240" w:lineRule="auto"/>
              <w:ind w:left="0" w:firstLine="0"/>
              <w:textAlignment w:val="baseline"/>
              <w:rPr>
                <w:rFonts w:ascii="Trebuchet MS" w:eastAsia="Times New Roman" w:hAnsi="Trebuchet MS" w:cs="Arial"/>
                <w:sz w:val="24"/>
                <w:szCs w:val="24"/>
                <w:lang w:eastAsia="en-GB"/>
              </w:rPr>
            </w:pPr>
            <w:r w:rsidRPr="00F12C28">
              <w:rPr>
                <w:rFonts w:ascii="Trebuchet MS" w:eastAsia="Times New Roman" w:hAnsi="Trebuchet MS" w:cs="Arial"/>
                <w:sz w:val="24"/>
                <w:szCs w:val="24"/>
                <w:lang w:eastAsia="en-GB"/>
              </w:rPr>
              <w:t>Name </w:t>
            </w:r>
          </w:p>
          <w:p w14:paraId="6718105E" w14:textId="77777777" w:rsidR="001E7D73" w:rsidRPr="00F12C28" w:rsidRDefault="001E7D73" w:rsidP="001E7D73">
            <w:pPr>
              <w:numPr>
                <w:ilvl w:val="0"/>
                <w:numId w:val="1"/>
              </w:numPr>
              <w:spacing w:after="0" w:line="240" w:lineRule="auto"/>
              <w:ind w:left="0" w:firstLine="0"/>
              <w:textAlignment w:val="baseline"/>
              <w:rPr>
                <w:rFonts w:ascii="Trebuchet MS" w:eastAsia="Times New Roman" w:hAnsi="Trebuchet MS" w:cs="Arial"/>
                <w:sz w:val="24"/>
                <w:szCs w:val="24"/>
                <w:lang w:eastAsia="en-GB"/>
              </w:rPr>
            </w:pPr>
            <w:r w:rsidRPr="00F12C28">
              <w:rPr>
                <w:rFonts w:ascii="Trebuchet MS" w:eastAsia="Times New Roman" w:hAnsi="Trebuchet MS" w:cs="Arial"/>
                <w:sz w:val="24"/>
                <w:szCs w:val="24"/>
                <w:lang w:eastAsia="en-GB"/>
              </w:rPr>
              <w:t>Position  </w:t>
            </w:r>
          </w:p>
          <w:p w14:paraId="2138D6D8" w14:textId="77777777" w:rsidR="001E7D73" w:rsidRPr="00F12C28" w:rsidRDefault="001E7D73" w:rsidP="001E7D73">
            <w:pPr>
              <w:numPr>
                <w:ilvl w:val="0"/>
                <w:numId w:val="1"/>
              </w:numPr>
              <w:spacing w:after="0" w:line="240" w:lineRule="auto"/>
              <w:ind w:left="0" w:firstLine="0"/>
              <w:textAlignment w:val="baseline"/>
              <w:rPr>
                <w:rFonts w:ascii="Trebuchet MS" w:eastAsia="Times New Roman" w:hAnsi="Trebuchet MS" w:cs="Arial"/>
                <w:sz w:val="24"/>
                <w:szCs w:val="24"/>
                <w:lang w:eastAsia="en-GB"/>
              </w:rPr>
            </w:pPr>
            <w:r w:rsidRPr="00F12C28">
              <w:rPr>
                <w:rFonts w:ascii="Trebuchet MS" w:eastAsia="Times New Roman" w:hAnsi="Trebuchet MS" w:cs="Arial"/>
                <w:sz w:val="24"/>
                <w:szCs w:val="24"/>
                <w:lang w:eastAsia="en-GB"/>
              </w:rPr>
              <w:t>Telephone Number </w:t>
            </w:r>
          </w:p>
          <w:p w14:paraId="1C96D724" w14:textId="77777777" w:rsidR="001E7D73" w:rsidRPr="00F12C28" w:rsidRDefault="001E7D73" w:rsidP="001E7D73">
            <w:pPr>
              <w:numPr>
                <w:ilvl w:val="0"/>
                <w:numId w:val="1"/>
              </w:numPr>
              <w:spacing w:after="0" w:line="240" w:lineRule="auto"/>
              <w:ind w:left="0" w:firstLine="0"/>
              <w:textAlignment w:val="baseline"/>
              <w:rPr>
                <w:rFonts w:ascii="Trebuchet MS" w:eastAsia="Times New Roman" w:hAnsi="Trebuchet MS" w:cs="Arial"/>
                <w:sz w:val="24"/>
                <w:szCs w:val="24"/>
                <w:lang w:eastAsia="en-GB"/>
              </w:rPr>
            </w:pPr>
            <w:r w:rsidRPr="00F12C28">
              <w:rPr>
                <w:rFonts w:ascii="Trebuchet MS" w:eastAsia="Times New Roman" w:hAnsi="Trebuchet MS" w:cs="Arial"/>
                <w:sz w:val="24"/>
                <w:szCs w:val="24"/>
                <w:lang w:eastAsia="en-GB"/>
              </w:rPr>
              <w:t>Email Address </w:t>
            </w:r>
          </w:p>
          <w:p w14:paraId="61C83C2B" w14:textId="77777777" w:rsidR="001E7D73" w:rsidRPr="00F12C28" w:rsidRDefault="001E7D73" w:rsidP="001E7D73">
            <w:pPr>
              <w:spacing w:after="0" w:line="240" w:lineRule="auto"/>
              <w:ind w:left="360"/>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c>
          <w:tcPr>
            <w:tcW w:w="5760" w:type="dxa"/>
            <w:tcBorders>
              <w:top w:val="nil"/>
              <w:left w:val="nil"/>
              <w:bottom w:val="single" w:sz="6" w:space="0" w:color="auto"/>
              <w:right w:val="single" w:sz="6" w:space="0" w:color="auto"/>
            </w:tcBorders>
            <w:shd w:val="clear" w:color="auto" w:fill="auto"/>
            <w:hideMark/>
          </w:tcPr>
          <w:p w14:paraId="30A86ECB" w14:textId="0DC9E092" w:rsidR="00004CB2" w:rsidRPr="00F12C28" w:rsidRDefault="00004CB2" w:rsidP="001E7D73">
            <w:pPr>
              <w:spacing w:after="0" w:line="240" w:lineRule="auto"/>
              <w:textAlignment w:val="baseline"/>
              <w:rPr>
                <w:rFonts w:ascii="Trebuchet MS" w:eastAsia="Times New Roman" w:hAnsi="Trebuchet MS" w:cs="Arial"/>
                <w:sz w:val="24"/>
                <w:szCs w:val="24"/>
                <w:lang w:eastAsia="en-GB"/>
              </w:rPr>
            </w:pPr>
          </w:p>
        </w:tc>
      </w:tr>
      <w:tr w:rsidR="001E7D73" w:rsidRPr="00F12C28" w14:paraId="1E49385D" w14:textId="77777777" w:rsidTr="001E7D73">
        <w:tc>
          <w:tcPr>
            <w:tcW w:w="3255" w:type="dxa"/>
            <w:tcBorders>
              <w:top w:val="nil"/>
              <w:left w:val="single" w:sz="6" w:space="0" w:color="auto"/>
              <w:bottom w:val="single" w:sz="6" w:space="0" w:color="auto"/>
              <w:right w:val="single" w:sz="6" w:space="0" w:color="auto"/>
            </w:tcBorders>
            <w:shd w:val="clear" w:color="auto" w:fill="B2A1C7"/>
            <w:hideMark/>
          </w:tcPr>
          <w:p w14:paraId="04854711"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Alternative Contact:</w:t>
            </w:r>
            <w:r w:rsidRPr="00F12C28">
              <w:rPr>
                <w:rFonts w:ascii="Trebuchet MS" w:eastAsia="Times New Roman" w:hAnsi="Trebuchet MS" w:cs="Arial"/>
                <w:sz w:val="24"/>
                <w:szCs w:val="24"/>
                <w:lang w:eastAsia="en-GB"/>
              </w:rPr>
              <w:t> </w:t>
            </w:r>
          </w:p>
          <w:p w14:paraId="080405B6" w14:textId="77777777" w:rsidR="001E7D73" w:rsidRPr="00F12C28" w:rsidRDefault="001E7D73" w:rsidP="001E7D73">
            <w:pPr>
              <w:numPr>
                <w:ilvl w:val="0"/>
                <w:numId w:val="2"/>
              </w:numPr>
              <w:spacing w:after="0" w:line="240" w:lineRule="auto"/>
              <w:ind w:left="0" w:firstLine="0"/>
              <w:textAlignment w:val="baseline"/>
              <w:rPr>
                <w:rFonts w:ascii="Trebuchet MS" w:eastAsia="Times New Roman" w:hAnsi="Trebuchet MS" w:cs="Arial"/>
                <w:sz w:val="24"/>
                <w:szCs w:val="24"/>
                <w:lang w:eastAsia="en-GB"/>
              </w:rPr>
            </w:pPr>
            <w:r w:rsidRPr="00F12C28">
              <w:rPr>
                <w:rFonts w:ascii="Trebuchet MS" w:eastAsia="Times New Roman" w:hAnsi="Trebuchet MS" w:cs="Arial"/>
                <w:sz w:val="24"/>
                <w:szCs w:val="24"/>
                <w:lang w:eastAsia="en-GB"/>
              </w:rPr>
              <w:t>Name </w:t>
            </w:r>
          </w:p>
          <w:p w14:paraId="1D5BC2E1" w14:textId="77777777" w:rsidR="001E7D73" w:rsidRPr="00F12C28" w:rsidRDefault="001E7D73" w:rsidP="001E7D73">
            <w:pPr>
              <w:numPr>
                <w:ilvl w:val="0"/>
                <w:numId w:val="2"/>
              </w:numPr>
              <w:spacing w:after="0" w:line="240" w:lineRule="auto"/>
              <w:ind w:left="0" w:firstLine="0"/>
              <w:textAlignment w:val="baseline"/>
              <w:rPr>
                <w:rFonts w:ascii="Trebuchet MS" w:eastAsia="Times New Roman" w:hAnsi="Trebuchet MS" w:cs="Arial"/>
                <w:sz w:val="24"/>
                <w:szCs w:val="24"/>
                <w:lang w:eastAsia="en-GB"/>
              </w:rPr>
            </w:pPr>
            <w:r w:rsidRPr="00F12C28">
              <w:rPr>
                <w:rFonts w:ascii="Trebuchet MS" w:eastAsia="Times New Roman" w:hAnsi="Trebuchet MS" w:cs="Arial"/>
                <w:sz w:val="24"/>
                <w:szCs w:val="24"/>
                <w:lang w:eastAsia="en-GB"/>
              </w:rPr>
              <w:t>Position  </w:t>
            </w:r>
          </w:p>
          <w:p w14:paraId="644FE836" w14:textId="77777777" w:rsidR="001E7D73" w:rsidRPr="00F12C28" w:rsidRDefault="001E7D73" w:rsidP="001E7D73">
            <w:pPr>
              <w:numPr>
                <w:ilvl w:val="0"/>
                <w:numId w:val="2"/>
              </w:numPr>
              <w:spacing w:after="0" w:line="240" w:lineRule="auto"/>
              <w:ind w:left="0" w:firstLine="0"/>
              <w:textAlignment w:val="baseline"/>
              <w:rPr>
                <w:rFonts w:ascii="Trebuchet MS" w:eastAsia="Times New Roman" w:hAnsi="Trebuchet MS" w:cs="Arial"/>
                <w:sz w:val="24"/>
                <w:szCs w:val="24"/>
                <w:lang w:eastAsia="en-GB"/>
              </w:rPr>
            </w:pPr>
            <w:r w:rsidRPr="00F12C28">
              <w:rPr>
                <w:rFonts w:ascii="Trebuchet MS" w:eastAsia="Times New Roman" w:hAnsi="Trebuchet MS" w:cs="Arial"/>
                <w:sz w:val="24"/>
                <w:szCs w:val="24"/>
                <w:lang w:eastAsia="en-GB"/>
              </w:rPr>
              <w:t>Telephone Number </w:t>
            </w:r>
          </w:p>
          <w:p w14:paraId="688C3B7A" w14:textId="77777777" w:rsidR="001E7D73" w:rsidRPr="00F12C28" w:rsidRDefault="001E7D73" w:rsidP="001E7D73">
            <w:pPr>
              <w:numPr>
                <w:ilvl w:val="0"/>
                <w:numId w:val="2"/>
              </w:numPr>
              <w:spacing w:after="0" w:line="240" w:lineRule="auto"/>
              <w:ind w:left="0" w:firstLine="0"/>
              <w:textAlignment w:val="baseline"/>
              <w:rPr>
                <w:rFonts w:ascii="Trebuchet MS" w:eastAsia="Times New Roman" w:hAnsi="Trebuchet MS" w:cs="Arial"/>
                <w:sz w:val="24"/>
                <w:szCs w:val="24"/>
                <w:lang w:eastAsia="en-GB"/>
              </w:rPr>
            </w:pPr>
            <w:r w:rsidRPr="00F12C28">
              <w:rPr>
                <w:rFonts w:ascii="Trebuchet MS" w:eastAsia="Times New Roman" w:hAnsi="Trebuchet MS" w:cs="Arial"/>
                <w:sz w:val="24"/>
                <w:szCs w:val="24"/>
                <w:lang w:eastAsia="en-GB"/>
              </w:rPr>
              <w:t>Email Address </w:t>
            </w:r>
          </w:p>
          <w:p w14:paraId="66D2ABAF" w14:textId="77777777" w:rsidR="001E7D73" w:rsidRPr="00F12C28" w:rsidRDefault="001E7D73" w:rsidP="001E7D73">
            <w:pPr>
              <w:spacing w:after="0" w:line="240" w:lineRule="auto"/>
              <w:ind w:left="360"/>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c>
          <w:tcPr>
            <w:tcW w:w="5760" w:type="dxa"/>
            <w:tcBorders>
              <w:top w:val="nil"/>
              <w:left w:val="nil"/>
              <w:bottom w:val="single" w:sz="6" w:space="0" w:color="auto"/>
              <w:right w:val="single" w:sz="6" w:space="0" w:color="auto"/>
            </w:tcBorders>
            <w:shd w:val="clear" w:color="auto" w:fill="auto"/>
            <w:hideMark/>
          </w:tcPr>
          <w:p w14:paraId="2D4E7963" w14:textId="77777777" w:rsidR="001E7D73" w:rsidRPr="00F12C28" w:rsidRDefault="001E7D73" w:rsidP="001E7D73">
            <w:pPr>
              <w:spacing w:after="0" w:line="240" w:lineRule="auto"/>
              <w:textAlignment w:val="baseline"/>
              <w:rPr>
                <w:rFonts w:ascii="Trebuchet MS" w:eastAsia="Times New Roman" w:hAnsi="Trebuchet MS" w:cs="Arial"/>
                <w:sz w:val="24"/>
                <w:szCs w:val="24"/>
                <w:lang w:eastAsia="en-GB"/>
              </w:rPr>
            </w:pPr>
            <w:r w:rsidRPr="00F12C28">
              <w:rPr>
                <w:rFonts w:ascii="Trebuchet MS" w:eastAsia="Times New Roman" w:hAnsi="Trebuchet MS" w:cs="Arial"/>
                <w:sz w:val="24"/>
                <w:szCs w:val="24"/>
                <w:lang w:eastAsia="en-GB"/>
              </w:rPr>
              <w:t>(In case main contact away) </w:t>
            </w:r>
          </w:p>
          <w:p w14:paraId="3B1135C9" w14:textId="7C4FF645" w:rsidR="00004CB2" w:rsidRPr="00F12C28" w:rsidRDefault="00004CB2" w:rsidP="001E7D73">
            <w:pPr>
              <w:spacing w:after="0" w:line="240" w:lineRule="auto"/>
              <w:textAlignment w:val="baseline"/>
              <w:rPr>
                <w:rFonts w:ascii="Trebuchet MS" w:eastAsia="Times New Roman" w:hAnsi="Trebuchet MS" w:cs="Arial"/>
                <w:sz w:val="24"/>
                <w:szCs w:val="24"/>
                <w:lang w:eastAsia="en-GB"/>
              </w:rPr>
            </w:pPr>
          </w:p>
        </w:tc>
      </w:tr>
      <w:tr w:rsidR="001E7D73" w:rsidRPr="00F12C28" w14:paraId="23754571" w14:textId="77777777" w:rsidTr="001E7D73">
        <w:trPr>
          <w:trHeight w:val="675"/>
        </w:trPr>
        <w:tc>
          <w:tcPr>
            <w:tcW w:w="3255" w:type="dxa"/>
            <w:tcBorders>
              <w:top w:val="nil"/>
              <w:left w:val="single" w:sz="6" w:space="0" w:color="auto"/>
              <w:bottom w:val="single" w:sz="6" w:space="0" w:color="auto"/>
              <w:right w:val="single" w:sz="6" w:space="0" w:color="auto"/>
            </w:tcBorders>
            <w:shd w:val="clear" w:color="auto" w:fill="B2A1C7"/>
            <w:hideMark/>
          </w:tcPr>
          <w:p w14:paraId="7A04012D"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Scheme name </w:t>
            </w:r>
            <w:r w:rsidRPr="00F12C28">
              <w:rPr>
                <w:rFonts w:ascii="Trebuchet MS" w:eastAsia="Times New Roman" w:hAnsi="Trebuchet MS" w:cs="Arial"/>
                <w:sz w:val="24"/>
                <w:szCs w:val="24"/>
                <w:lang w:eastAsia="en-GB"/>
              </w:rPr>
              <w:t> </w:t>
            </w:r>
          </w:p>
        </w:tc>
        <w:tc>
          <w:tcPr>
            <w:tcW w:w="5760" w:type="dxa"/>
            <w:tcBorders>
              <w:top w:val="nil"/>
              <w:left w:val="nil"/>
              <w:bottom w:val="single" w:sz="6" w:space="0" w:color="auto"/>
              <w:right w:val="single" w:sz="6" w:space="0" w:color="auto"/>
            </w:tcBorders>
            <w:shd w:val="clear" w:color="auto" w:fill="auto"/>
            <w:hideMark/>
          </w:tcPr>
          <w:p w14:paraId="15561BCD" w14:textId="22A7A037" w:rsidR="001E7D73" w:rsidRPr="00F12C28" w:rsidRDefault="001E7D73" w:rsidP="001E7D73">
            <w:pPr>
              <w:spacing w:after="0" w:line="240" w:lineRule="auto"/>
              <w:textAlignment w:val="baseline"/>
              <w:rPr>
                <w:rFonts w:ascii="Trebuchet MS" w:eastAsia="Times New Roman" w:hAnsi="Trebuchet MS" w:cs="Arial"/>
                <w:sz w:val="24"/>
                <w:szCs w:val="24"/>
                <w:lang w:eastAsia="en-GB"/>
              </w:rPr>
            </w:pPr>
          </w:p>
        </w:tc>
      </w:tr>
      <w:tr w:rsidR="001E7D73" w:rsidRPr="00F12C28" w14:paraId="7D96FBBE" w14:textId="77777777" w:rsidTr="001E7D73">
        <w:trPr>
          <w:trHeight w:val="825"/>
        </w:trPr>
        <w:tc>
          <w:tcPr>
            <w:tcW w:w="3255" w:type="dxa"/>
            <w:tcBorders>
              <w:top w:val="nil"/>
              <w:left w:val="single" w:sz="6" w:space="0" w:color="auto"/>
              <w:bottom w:val="single" w:sz="6" w:space="0" w:color="auto"/>
              <w:right w:val="single" w:sz="6" w:space="0" w:color="auto"/>
            </w:tcBorders>
            <w:shd w:val="clear" w:color="auto" w:fill="B2A1C7"/>
            <w:hideMark/>
          </w:tcPr>
          <w:p w14:paraId="64F5BBD7"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Brief description of Scheme</w:t>
            </w:r>
            <w:r w:rsidRPr="00F12C28">
              <w:rPr>
                <w:rFonts w:ascii="Trebuchet MS" w:eastAsia="Times New Roman" w:hAnsi="Trebuchet MS" w:cs="Arial"/>
                <w:sz w:val="24"/>
                <w:szCs w:val="24"/>
                <w:lang w:eastAsia="en-GB"/>
              </w:rPr>
              <w:t> </w:t>
            </w:r>
          </w:p>
        </w:tc>
        <w:tc>
          <w:tcPr>
            <w:tcW w:w="5760" w:type="dxa"/>
            <w:tcBorders>
              <w:top w:val="nil"/>
              <w:left w:val="nil"/>
              <w:bottom w:val="single" w:sz="6" w:space="0" w:color="auto"/>
              <w:right w:val="single" w:sz="6" w:space="0" w:color="auto"/>
            </w:tcBorders>
            <w:shd w:val="clear" w:color="auto" w:fill="auto"/>
            <w:hideMark/>
          </w:tcPr>
          <w:p w14:paraId="7CDF673B" w14:textId="77777777" w:rsidR="001E7D73" w:rsidRPr="00F12C28" w:rsidRDefault="001E7D73" w:rsidP="001E7D73">
            <w:pPr>
              <w:spacing w:after="0" w:line="240" w:lineRule="auto"/>
              <w:textAlignment w:val="baseline"/>
              <w:rPr>
                <w:rFonts w:ascii="Trebuchet MS" w:eastAsia="Times New Roman" w:hAnsi="Trebuchet MS" w:cs="Arial"/>
                <w:sz w:val="24"/>
                <w:szCs w:val="24"/>
                <w:lang w:eastAsia="en-GB"/>
              </w:rPr>
            </w:pPr>
          </w:p>
          <w:p w14:paraId="034EBA84" w14:textId="77777777" w:rsidR="0088239A" w:rsidRPr="00F12C28" w:rsidRDefault="0088239A" w:rsidP="001E7D73">
            <w:pPr>
              <w:spacing w:after="0" w:line="240" w:lineRule="auto"/>
              <w:textAlignment w:val="baseline"/>
              <w:rPr>
                <w:rFonts w:ascii="Trebuchet MS" w:eastAsia="Times New Roman" w:hAnsi="Trebuchet MS" w:cs="Arial"/>
                <w:sz w:val="24"/>
                <w:szCs w:val="24"/>
                <w:lang w:eastAsia="en-GB"/>
              </w:rPr>
            </w:pPr>
          </w:p>
          <w:p w14:paraId="48F1883E" w14:textId="77777777" w:rsidR="0088239A" w:rsidRPr="00F12C28" w:rsidRDefault="0088239A" w:rsidP="001E7D73">
            <w:pPr>
              <w:spacing w:after="0" w:line="240" w:lineRule="auto"/>
              <w:textAlignment w:val="baseline"/>
              <w:rPr>
                <w:rFonts w:ascii="Trebuchet MS" w:eastAsia="Times New Roman" w:hAnsi="Trebuchet MS" w:cs="Arial"/>
                <w:sz w:val="24"/>
                <w:szCs w:val="24"/>
                <w:lang w:eastAsia="en-GB"/>
              </w:rPr>
            </w:pPr>
          </w:p>
          <w:p w14:paraId="4C8386B2" w14:textId="77777777" w:rsidR="0088239A" w:rsidRPr="00F12C28" w:rsidRDefault="0088239A" w:rsidP="001E7D73">
            <w:pPr>
              <w:spacing w:after="0" w:line="240" w:lineRule="auto"/>
              <w:textAlignment w:val="baseline"/>
              <w:rPr>
                <w:rFonts w:ascii="Trebuchet MS" w:eastAsia="Times New Roman" w:hAnsi="Trebuchet MS" w:cs="Arial"/>
                <w:sz w:val="24"/>
                <w:szCs w:val="24"/>
                <w:lang w:eastAsia="en-GB"/>
              </w:rPr>
            </w:pPr>
          </w:p>
          <w:p w14:paraId="7E1084D7" w14:textId="77777777" w:rsidR="0088239A" w:rsidRPr="00F12C28" w:rsidRDefault="0088239A" w:rsidP="001E7D73">
            <w:pPr>
              <w:spacing w:after="0" w:line="240" w:lineRule="auto"/>
              <w:textAlignment w:val="baseline"/>
              <w:rPr>
                <w:rFonts w:ascii="Trebuchet MS" w:eastAsia="Times New Roman" w:hAnsi="Trebuchet MS" w:cs="Arial"/>
                <w:sz w:val="24"/>
                <w:szCs w:val="24"/>
                <w:lang w:eastAsia="en-GB"/>
              </w:rPr>
            </w:pPr>
          </w:p>
          <w:p w14:paraId="5AC892DB" w14:textId="77777777" w:rsidR="0088239A" w:rsidRPr="00F12C28" w:rsidRDefault="0088239A" w:rsidP="001E7D73">
            <w:pPr>
              <w:spacing w:after="0" w:line="240" w:lineRule="auto"/>
              <w:textAlignment w:val="baseline"/>
              <w:rPr>
                <w:rFonts w:ascii="Trebuchet MS" w:eastAsia="Times New Roman" w:hAnsi="Trebuchet MS" w:cs="Arial"/>
                <w:sz w:val="24"/>
                <w:szCs w:val="24"/>
                <w:lang w:eastAsia="en-GB"/>
              </w:rPr>
            </w:pPr>
          </w:p>
          <w:p w14:paraId="658A16BB" w14:textId="5AC5367F" w:rsidR="0088239A" w:rsidRPr="00F12C28" w:rsidRDefault="0088239A" w:rsidP="001E7D73">
            <w:pPr>
              <w:spacing w:after="0" w:line="240" w:lineRule="auto"/>
              <w:textAlignment w:val="baseline"/>
              <w:rPr>
                <w:rFonts w:ascii="Trebuchet MS" w:eastAsia="Times New Roman" w:hAnsi="Trebuchet MS" w:cs="Arial"/>
                <w:sz w:val="24"/>
                <w:szCs w:val="24"/>
                <w:lang w:eastAsia="en-GB"/>
              </w:rPr>
            </w:pPr>
          </w:p>
        </w:tc>
      </w:tr>
      <w:tr w:rsidR="001E7D73" w:rsidRPr="00F12C28" w14:paraId="2EA3D01C" w14:textId="77777777" w:rsidTr="001E7D73">
        <w:trPr>
          <w:trHeight w:val="690"/>
        </w:trPr>
        <w:tc>
          <w:tcPr>
            <w:tcW w:w="3255" w:type="dxa"/>
            <w:tcBorders>
              <w:top w:val="nil"/>
              <w:left w:val="single" w:sz="6" w:space="0" w:color="auto"/>
              <w:bottom w:val="single" w:sz="6" w:space="0" w:color="auto"/>
              <w:right w:val="single" w:sz="6" w:space="0" w:color="auto"/>
            </w:tcBorders>
            <w:shd w:val="clear" w:color="auto" w:fill="B2A1C7"/>
            <w:hideMark/>
          </w:tcPr>
          <w:p w14:paraId="244492E0"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Location of Scheme</w:t>
            </w:r>
            <w:r w:rsidRPr="00F12C28">
              <w:rPr>
                <w:rFonts w:ascii="Trebuchet MS" w:eastAsia="Times New Roman" w:hAnsi="Trebuchet MS" w:cs="Arial"/>
                <w:sz w:val="24"/>
                <w:szCs w:val="24"/>
                <w:lang w:eastAsia="en-GB"/>
              </w:rPr>
              <w:t> </w:t>
            </w:r>
          </w:p>
          <w:p w14:paraId="75C34FBF"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(Road name(s)/Post code)</w:t>
            </w:r>
            <w:r w:rsidRPr="00F12C28">
              <w:rPr>
                <w:rFonts w:ascii="Trebuchet MS" w:eastAsia="Times New Roman" w:hAnsi="Trebuchet MS" w:cs="Arial"/>
                <w:sz w:val="24"/>
                <w:szCs w:val="24"/>
                <w:lang w:eastAsia="en-GB"/>
              </w:rPr>
              <w:t> </w:t>
            </w:r>
          </w:p>
        </w:tc>
        <w:tc>
          <w:tcPr>
            <w:tcW w:w="5760" w:type="dxa"/>
            <w:tcBorders>
              <w:top w:val="nil"/>
              <w:left w:val="nil"/>
              <w:bottom w:val="single" w:sz="6" w:space="0" w:color="auto"/>
              <w:right w:val="single" w:sz="6" w:space="0" w:color="auto"/>
            </w:tcBorders>
            <w:shd w:val="clear" w:color="auto" w:fill="auto"/>
            <w:hideMark/>
          </w:tcPr>
          <w:p w14:paraId="715A6664" w14:textId="77777777" w:rsidR="00B325B6" w:rsidRPr="00F12C28" w:rsidRDefault="00B325B6" w:rsidP="001E7D73">
            <w:pPr>
              <w:spacing w:after="0" w:line="240" w:lineRule="auto"/>
              <w:textAlignment w:val="baseline"/>
              <w:rPr>
                <w:rFonts w:ascii="Trebuchet MS" w:eastAsia="Times New Roman" w:hAnsi="Trebuchet MS" w:cs="Arial"/>
                <w:sz w:val="24"/>
                <w:szCs w:val="24"/>
                <w:lang w:eastAsia="en-GB"/>
              </w:rPr>
            </w:pPr>
          </w:p>
          <w:p w14:paraId="089026BA" w14:textId="77777777" w:rsidR="00B325B6" w:rsidRPr="00F12C28" w:rsidRDefault="00B325B6" w:rsidP="001E7D73">
            <w:pPr>
              <w:spacing w:after="0" w:line="240" w:lineRule="auto"/>
              <w:textAlignment w:val="baseline"/>
              <w:rPr>
                <w:rFonts w:ascii="Trebuchet MS" w:eastAsia="Times New Roman" w:hAnsi="Trebuchet MS" w:cs="Arial"/>
                <w:sz w:val="24"/>
                <w:szCs w:val="24"/>
                <w:lang w:eastAsia="en-GB"/>
              </w:rPr>
            </w:pPr>
          </w:p>
          <w:p w14:paraId="03F8189B" w14:textId="77777777" w:rsidR="00B325B6" w:rsidRPr="00F12C28" w:rsidRDefault="00B325B6" w:rsidP="001E7D73">
            <w:pPr>
              <w:spacing w:after="0" w:line="240" w:lineRule="auto"/>
              <w:textAlignment w:val="baseline"/>
              <w:rPr>
                <w:rFonts w:ascii="Trebuchet MS" w:eastAsia="Times New Roman" w:hAnsi="Trebuchet MS" w:cs="Arial"/>
                <w:sz w:val="24"/>
                <w:szCs w:val="24"/>
                <w:lang w:eastAsia="en-GB"/>
              </w:rPr>
            </w:pPr>
          </w:p>
          <w:p w14:paraId="7A7BD21D" w14:textId="77777777" w:rsidR="00B325B6" w:rsidRPr="00F12C28" w:rsidRDefault="00B325B6" w:rsidP="001E7D73">
            <w:pPr>
              <w:spacing w:after="0" w:line="240" w:lineRule="auto"/>
              <w:textAlignment w:val="baseline"/>
              <w:rPr>
                <w:rFonts w:ascii="Trebuchet MS" w:eastAsia="Times New Roman" w:hAnsi="Trebuchet MS" w:cs="Arial"/>
                <w:sz w:val="24"/>
                <w:szCs w:val="24"/>
                <w:lang w:eastAsia="en-GB"/>
              </w:rPr>
            </w:pPr>
          </w:p>
          <w:p w14:paraId="3DD850E2" w14:textId="7191FC7C" w:rsidR="00B325B6" w:rsidRPr="00F12C28" w:rsidRDefault="00B325B6" w:rsidP="001E7D73">
            <w:pPr>
              <w:spacing w:after="0" w:line="240" w:lineRule="auto"/>
              <w:textAlignment w:val="baseline"/>
              <w:rPr>
                <w:rFonts w:ascii="Trebuchet MS" w:eastAsia="Times New Roman" w:hAnsi="Trebuchet MS" w:cs="Arial"/>
                <w:sz w:val="24"/>
                <w:szCs w:val="24"/>
                <w:lang w:eastAsia="en-GB"/>
              </w:rPr>
            </w:pPr>
          </w:p>
        </w:tc>
      </w:tr>
      <w:tr w:rsidR="001E7D73" w:rsidRPr="00F12C28" w14:paraId="3C2987EC" w14:textId="77777777" w:rsidTr="001E7D73">
        <w:trPr>
          <w:trHeight w:val="825"/>
        </w:trPr>
        <w:tc>
          <w:tcPr>
            <w:tcW w:w="3255" w:type="dxa"/>
            <w:tcBorders>
              <w:top w:val="nil"/>
              <w:left w:val="single" w:sz="6" w:space="0" w:color="auto"/>
              <w:bottom w:val="single" w:sz="6" w:space="0" w:color="auto"/>
              <w:right w:val="single" w:sz="6" w:space="0" w:color="auto"/>
            </w:tcBorders>
            <w:shd w:val="clear" w:color="auto" w:fill="B2A1C7"/>
            <w:hideMark/>
          </w:tcPr>
          <w:p w14:paraId="5D738C20"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Parish/District/Borough</w:t>
            </w:r>
            <w:r w:rsidRPr="00F12C28">
              <w:rPr>
                <w:rFonts w:ascii="Trebuchet MS" w:eastAsia="Times New Roman" w:hAnsi="Trebuchet MS" w:cs="Arial"/>
                <w:sz w:val="24"/>
                <w:szCs w:val="24"/>
                <w:lang w:eastAsia="en-GB"/>
              </w:rPr>
              <w:t> </w:t>
            </w:r>
          </w:p>
        </w:tc>
        <w:tc>
          <w:tcPr>
            <w:tcW w:w="5760" w:type="dxa"/>
            <w:tcBorders>
              <w:top w:val="nil"/>
              <w:left w:val="nil"/>
              <w:bottom w:val="single" w:sz="6" w:space="0" w:color="auto"/>
              <w:right w:val="single" w:sz="6" w:space="0" w:color="auto"/>
            </w:tcBorders>
            <w:shd w:val="clear" w:color="auto" w:fill="auto"/>
            <w:hideMark/>
          </w:tcPr>
          <w:p w14:paraId="7BD4724E" w14:textId="77777777" w:rsidR="001E7D73" w:rsidRPr="00F12C28" w:rsidRDefault="001E7D73" w:rsidP="001E7D73">
            <w:pPr>
              <w:spacing w:after="0" w:line="240" w:lineRule="auto"/>
              <w:textAlignment w:val="baseline"/>
              <w:rPr>
                <w:rFonts w:ascii="Trebuchet MS" w:eastAsia="Times New Roman" w:hAnsi="Trebuchet MS" w:cs="Arial"/>
                <w:sz w:val="24"/>
                <w:szCs w:val="24"/>
                <w:lang w:eastAsia="en-GB"/>
              </w:rPr>
            </w:pPr>
          </w:p>
          <w:p w14:paraId="3F0E1C69" w14:textId="77777777" w:rsidR="00B325B6" w:rsidRPr="00F12C28" w:rsidRDefault="00B325B6" w:rsidP="001E7D73">
            <w:pPr>
              <w:spacing w:after="0" w:line="240" w:lineRule="auto"/>
              <w:textAlignment w:val="baseline"/>
              <w:rPr>
                <w:rFonts w:ascii="Trebuchet MS" w:eastAsia="Times New Roman" w:hAnsi="Trebuchet MS" w:cs="Arial"/>
                <w:sz w:val="24"/>
                <w:szCs w:val="24"/>
                <w:lang w:eastAsia="en-GB"/>
              </w:rPr>
            </w:pPr>
          </w:p>
          <w:p w14:paraId="0563FBD9" w14:textId="77777777" w:rsidR="00B325B6" w:rsidRPr="00F12C28" w:rsidRDefault="00B325B6" w:rsidP="001E7D73">
            <w:pPr>
              <w:spacing w:after="0" w:line="240" w:lineRule="auto"/>
              <w:textAlignment w:val="baseline"/>
              <w:rPr>
                <w:rFonts w:ascii="Trebuchet MS" w:eastAsia="Times New Roman" w:hAnsi="Trebuchet MS" w:cs="Arial"/>
                <w:sz w:val="24"/>
                <w:szCs w:val="24"/>
                <w:lang w:eastAsia="en-GB"/>
              </w:rPr>
            </w:pPr>
          </w:p>
          <w:p w14:paraId="7A9834AB" w14:textId="1B64CEF3" w:rsidR="00B325B6" w:rsidRPr="00F12C28" w:rsidRDefault="00B325B6" w:rsidP="001E7D73">
            <w:pPr>
              <w:spacing w:after="0" w:line="240" w:lineRule="auto"/>
              <w:textAlignment w:val="baseline"/>
              <w:rPr>
                <w:rFonts w:ascii="Trebuchet MS" w:eastAsia="Times New Roman" w:hAnsi="Trebuchet MS" w:cs="Arial"/>
                <w:sz w:val="24"/>
                <w:szCs w:val="24"/>
                <w:lang w:eastAsia="en-GB"/>
              </w:rPr>
            </w:pPr>
          </w:p>
        </w:tc>
      </w:tr>
      <w:tr w:rsidR="001E7D73" w:rsidRPr="00F12C28" w14:paraId="1BB2D1AE" w14:textId="77777777" w:rsidTr="001E7D73">
        <w:tc>
          <w:tcPr>
            <w:tcW w:w="3255" w:type="dxa"/>
            <w:tcBorders>
              <w:top w:val="nil"/>
              <w:left w:val="single" w:sz="6" w:space="0" w:color="auto"/>
              <w:bottom w:val="single" w:sz="6" w:space="0" w:color="auto"/>
              <w:right w:val="single" w:sz="6" w:space="0" w:color="auto"/>
            </w:tcBorders>
            <w:shd w:val="clear" w:color="auto" w:fill="B2A1C7"/>
            <w:hideMark/>
          </w:tcPr>
          <w:p w14:paraId="20502FB2"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Name of your County Councillor </w:t>
            </w:r>
            <w:r w:rsidRPr="00F12C28">
              <w:rPr>
                <w:rFonts w:ascii="Trebuchet MS" w:eastAsia="Times New Roman" w:hAnsi="Trebuchet MS" w:cs="Arial"/>
                <w:sz w:val="24"/>
                <w:szCs w:val="24"/>
                <w:lang w:eastAsia="en-GB"/>
              </w:rPr>
              <w:t> </w:t>
            </w:r>
          </w:p>
          <w:p w14:paraId="550CFAE7" w14:textId="77777777" w:rsidR="00B325B6" w:rsidRPr="00F12C28" w:rsidRDefault="001E7D73" w:rsidP="001E7D73">
            <w:pPr>
              <w:spacing w:after="0" w:line="240" w:lineRule="auto"/>
              <w:textAlignment w:val="baseline"/>
              <w:rPr>
                <w:rFonts w:ascii="Trebuchet MS" w:eastAsia="Times New Roman" w:hAnsi="Trebuchet MS" w:cs="Arial"/>
                <w:sz w:val="24"/>
                <w:szCs w:val="24"/>
                <w:lang w:eastAsia="en-GB"/>
              </w:rPr>
            </w:pPr>
            <w:r w:rsidRPr="00F12C28">
              <w:rPr>
                <w:rFonts w:ascii="Trebuchet MS" w:eastAsia="Times New Roman" w:hAnsi="Trebuchet MS" w:cs="Arial"/>
                <w:b/>
                <w:bCs/>
                <w:sz w:val="24"/>
                <w:szCs w:val="24"/>
                <w:lang w:eastAsia="en-GB"/>
              </w:rPr>
              <w:t>Do they support the scheme?</w:t>
            </w:r>
            <w:r w:rsidRPr="00F12C28">
              <w:rPr>
                <w:rFonts w:ascii="Trebuchet MS" w:eastAsia="Times New Roman" w:hAnsi="Trebuchet MS" w:cs="Arial"/>
                <w:sz w:val="24"/>
                <w:szCs w:val="24"/>
                <w:lang w:eastAsia="en-GB"/>
              </w:rPr>
              <w:t> </w:t>
            </w:r>
          </w:p>
          <w:p w14:paraId="3F4273AA" w14:textId="020AC0C5" w:rsidR="001E7D73" w:rsidRPr="00F12C28" w:rsidRDefault="00B325B6" w:rsidP="001E7D73">
            <w:pPr>
              <w:spacing w:after="0" w:line="240" w:lineRule="auto"/>
              <w:textAlignment w:val="baseline"/>
              <w:rPr>
                <w:rFonts w:ascii="Trebuchet MS" w:eastAsia="Times New Roman" w:hAnsi="Trebuchet MS" w:cs="Times New Roman"/>
                <w:b/>
                <w:bCs/>
                <w:sz w:val="24"/>
                <w:szCs w:val="24"/>
                <w:lang w:eastAsia="en-GB"/>
              </w:rPr>
            </w:pPr>
            <w:r w:rsidRPr="00F12C28">
              <w:rPr>
                <w:rFonts w:ascii="Trebuchet MS" w:eastAsia="Times New Roman" w:hAnsi="Trebuchet MS" w:cs="Arial"/>
                <w:b/>
                <w:bCs/>
                <w:sz w:val="24"/>
                <w:szCs w:val="24"/>
                <w:lang w:eastAsia="en-GB"/>
              </w:rPr>
              <w:t xml:space="preserve">(Yes/No)  </w:t>
            </w:r>
          </w:p>
        </w:tc>
        <w:tc>
          <w:tcPr>
            <w:tcW w:w="5760" w:type="dxa"/>
            <w:tcBorders>
              <w:top w:val="nil"/>
              <w:left w:val="nil"/>
              <w:bottom w:val="single" w:sz="6" w:space="0" w:color="auto"/>
              <w:right w:val="single" w:sz="6" w:space="0" w:color="auto"/>
            </w:tcBorders>
            <w:shd w:val="clear" w:color="auto" w:fill="auto"/>
            <w:hideMark/>
          </w:tcPr>
          <w:p w14:paraId="06CDAEAD" w14:textId="729A198C" w:rsidR="001E7D73" w:rsidRPr="00F12C28" w:rsidRDefault="001E7D73" w:rsidP="001E7D73">
            <w:pPr>
              <w:spacing w:after="0" w:line="240" w:lineRule="auto"/>
              <w:textAlignment w:val="baseline"/>
              <w:rPr>
                <w:rFonts w:ascii="Trebuchet MS" w:eastAsia="Times New Roman" w:hAnsi="Trebuchet MS" w:cs="Arial"/>
                <w:sz w:val="24"/>
                <w:szCs w:val="24"/>
                <w:lang w:eastAsia="en-GB"/>
              </w:rPr>
            </w:pPr>
          </w:p>
        </w:tc>
      </w:tr>
      <w:tr w:rsidR="001E7D73" w:rsidRPr="00F12C28" w14:paraId="3414438B" w14:textId="77777777" w:rsidTr="001E7D73">
        <w:tc>
          <w:tcPr>
            <w:tcW w:w="3255" w:type="dxa"/>
            <w:tcBorders>
              <w:top w:val="nil"/>
              <w:left w:val="single" w:sz="6" w:space="0" w:color="auto"/>
              <w:bottom w:val="single" w:sz="6" w:space="0" w:color="auto"/>
              <w:right w:val="single" w:sz="6" w:space="0" w:color="auto"/>
            </w:tcBorders>
            <w:shd w:val="clear" w:color="auto" w:fill="B2A1C7"/>
            <w:hideMark/>
          </w:tcPr>
          <w:p w14:paraId="3622C7D8"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Name of your MP </w:t>
            </w:r>
            <w:r w:rsidRPr="00F12C28">
              <w:rPr>
                <w:rFonts w:ascii="Trebuchet MS" w:eastAsia="Times New Roman" w:hAnsi="Trebuchet MS" w:cs="Arial"/>
                <w:sz w:val="24"/>
                <w:szCs w:val="24"/>
                <w:lang w:eastAsia="en-GB"/>
              </w:rPr>
              <w:t> </w:t>
            </w:r>
          </w:p>
          <w:p w14:paraId="6F5975D1"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47773093" w14:textId="77777777" w:rsidR="00B325B6" w:rsidRPr="00F12C28" w:rsidRDefault="001E7D73" w:rsidP="001E7D73">
            <w:pPr>
              <w:spacing w:after="0" w:line="240" w:lineRule="auto"/>
              <w:textAlignment w:val="baseline"/>
              <w:rPr>
                <w:rFonts w:ascii="Trebuchet MS" w:eastAsia="Times New Roman" w:hAnsi="Trebuchet MS" w:cs="Arial"/>
                <w:b/>
                <w:bCs/>
                <w:sz w:val="24"/>
                <w:szCs w:val="24"/>
                <w:lang w:eastAsia="en-GB"/>
              </w:rPr>
            </w:pPr>
            <w:r w:rsidRPr="00F12C28">
              <w:rPr>
                <w:rFonts w:ascii="Trebuchet MS" w:eastAsia="Times New Roman" w:hAnsi="Trebuchet MS" w:cs="Arial"/>
                <w:b/>
                <w:bCs/>
                <w:sz w:val="24"/>
                <w:szCs w:val="24"/>
                <w:lang w:eastAsia="en-GB"/>
              </w:rPr>
              <w:t>Do they support the scheme?</w:t>
            </w:r>
          </w:p>
          <w:p w14:paraId="5609D6A6" w14:textId="5296F9AE" w:rsidR="001E7D73" w:rsidRPr="00F12C28" w:rsidRDefault="00B325B6"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(Yes/No)</w:t>
            </w:r>
            <w:r w:rsidR="001E7D73" w:rsidRPr="00F12C28">
              <w:rPr>
                <w:rFonts w:ascii="Trebuchet MS" w:eastAsia="Times New Roman" w:hAnsi="Trebuchet MS" w:cs="Arial"/>
                <w:sz w:val="24"/>
                <w:szCs w:val="24"/>
                <w:lang w:eastAsia="en-GB"/>
              </w:rPr>
              <w:t> </w:t>
            </w:r>
          </w:p>
        </w:tc>
        <w:tc>
          <w:tcPr>
            <w:tcW w:w="5760" w:type="dxa"/>
            <w:tcBorders>
              <w:top w:val="nil"/>
              <w:left w:val="nil"/>
              <w:bottom w:val="single" w:sz="6" w:space="0" w:color="auto"/>
              <w:right w:val="single" w:sz="6" w:space="0" w:color="auto"/>
            </w:tcBorders>
            <w:shd w:val="clear" w:color="auto" w:fill="auto"/>
            <w:hideMark/>
          </w:tcPr>
          <w:p w14:paraId="0DFCDF64" w14:textId="3276A132" w:rsidR="001E7D73" w:rsidRPr="00F12C28" w:rsidRDefault="001E7D73" w:rsidP="001E7D73">
            <w:pPr>
              <w:spacing w:after="0" w:line="240" w:lineRule="auto"/>
              <w:textAlignment w:val="baseline"/>
              <w:rPr>
                <w:rFonts w:ascii="Trebuchet MS" w:eastAsia="Times New Roman" w:hAnsi="Trebuchet MS" w:cs="Arial"/>
                <w:sz w:val="24"/>
                <w:szCs w:val="24"/>
                <w:lang w:eastAsia="en-GB"/>
              </w:rPr>
            </w:pPr>
            <w:r w:rsidRPr="00F12C28">
              <w:rPr>
                <w:rFonts w:ascii="Trebuchet MS" w:eastAsia="Times New Roman" w:hAnsi="Trebuchet MS" w:cs="Arial"/>
                <w:sz w:val="24"/>
                <w:szCs w:val="24"/>
                <w:lang w:eastAsia="en-GB"/>
              </w:rPr>
              <w:t> </w:t>
            </w:r>
          </w:p>
          <w:p w14:paraId="44A8B6ED" w14:textId="77777777" w:rsidR="00B325B6" w:rsidRPr="00F12C28" w:rsidRDefault="00B325B6" w:rsidP="001E7D73">
            <w:pPr>
              <w:spacing w:after="0" w:line="240" w:lineRule="auto"/>
              <w:textAlignment w:val="baseline"/>
              <w:rPr>
                <w:rFonts w:ascii="Trebuchet MS" w:eastAsia="Times New Roman" w:hAnsi="Trebuchet MS" w:cs="Times New Roman"/>
                <w:sz w:val="24"/>
                <w:szCs w:val="24"/>
                <w:lang w:eastAsia="en-GB"/>
              </w:rPr>
            </w:pPr>
          </w:p>
          <w:p w14:paraId="3912B08F"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1D0C1E64"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74F69DE5"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r>
    </w:tbl>
    <w:p w14:paraId="4908AE43" w14:textId="5995BE47"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Arial"/>
          <w:b/>
          <w:bCs/>
          <w:sz w:val="24"/>
          <w:szCs w:val="24"/>
          <w:lang w:eastAsia="en-GB"/>
        </w:rPr>
        <w:t>Section 2 – Problem Identification</w:t>
      </w:r>
      <w:r w:rsidRPr="00F12C28">
        <w:rPr>
          <w:rFonts w:ascii="Trebuchet MS" w:eastAsia="Times New Roman" w:hAnsi="Trebuchet MS"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5756"/>
      </w:tblGrid>
      <w:tr w:rsidR="001E7D73" w:rsidRPr="00F12C28" w14:paraId="00F1D159" w14:textId="77777777" w:rsidTr="001E7D73">
        <w:trPr>
          <w:trHeight w:val="6315"/>
        </w:trPr>
        <w:tc>
          <w:tcPr>
            <w:tcW w:w="3255" w:type="dxa"/>
            <w:tcBorders>
              <w:top w:val="single" w:sz="6" w:space="0" w:color="auto"/>
              <w:left w:val="single" w:sz="6" w:space="0" w:color="auto"/>
              <w:bottom w:val="single" w:sz="6" w:space="0" w:color="auto"/>
              <w:right w:val="single" w:sz="6" w:space="0" w:color="auto"/>
            </w:tcBorders>
            <w:shd w:val="clear" w:color="auto" w:fill="B2A1C7"/>
            <w:hideMark/>
          </w:tcPr>
          <w:p w14:paraId="6D122D82"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Problem Identification</w:t>
            </w:r>
            <w:r w:rsidRPr="00F12C28">
              <w:rPr>
                <w:rFonts w:ascii="Trebuchet MS" w:eastAsia="Times New Roman" w:hAnsi="Trebuchet MS" w:cs="Arial"/>
                <w:sz w:val="24"/>
                <w:szCs w:val="24"/>
                <w:lang w:eastAsia="en-GB"/>
              </w:rPr>
              <w:t>  </w:t>
            </w:r>
          </w:p>
          <w:p w14:paraId="6D68C704"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67A7C8C8"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i/>
                <w:iCs/>
                <w:sz w:val="24"/>
                <w:szCs w:val="24"/>
                <w:lang w:eastAsia="en-GB"/>
              </w:rPr>
              <w:t>Please describe clearly what the specific traffic and transport issues are that you want the scheme to address.</w:t>
            </w:r>
            <w:r w:rsidRPr="00F12C28">
              <w:rPr>
                <w:rFonts w:ascii="Trebuchet MS" w:eastAsia="Times New Roman" w:hAnsi="Trebuchet MS" w:cs="Arial"/>
                <w:sz w:val="24"/>
                <w:szCs w:val="24"/>
                <w:lang w:eastAsia="en-GB"/>
              </w:rPr>
              <w:t> </w:t>
            </w:r>
          </w:p>
          <w:p w14:paraId="2ACE82E4" w14:textId="46620A88"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i/>
                <w:iCs/>
                <w:sz w:val="24"/>
                <w:szCs w:val="24"/>
                <w:lang w:eastAsia="en-GB"/>
              </w:rPr>
              <w:t>Include details of the evidence you have to support this (i.e. local complaints/concerns, results of traffic surveys if they have been carried out, accident data </w:t>
            </w:r>
            <w:proofErr w:type="gramStart"/>
            <w:r w:rsidRPr="00F12C28">
              <w:rPr>
                <w:rFonts w:ascii="Trebuchet MS" w:eastAsia="Times New Roman" w:hAnsi="Trebuchet MS" w:cs="Arial"/>
                <w:i/>
                <w:iCs/>
                <w:sz w:val="24"/>
                <w:szCs w:val="24"/>
                <w:lang w:eastAsia="en-GB"/>
              </w:rPr>
              <w:t>etc.)and</w:t>
            </w:r>
            <w:proofErr w:type="gramEnd"/>
            <w:r w:rsidRPr="00F12C28">
              <w:rPr>
                <w:rFonts w:ascii="Trebuchet MS" w:eastAsia="Times New Roman" w:hAnsi="Trebuchet MS" w:cs="Arial"/>
                <w:i/>
                <w:iCs/>
                <w:sz w:val="24"/>
                <w:szCs w:val="24"/>
                <w:lang w:eastAsia="en-GB"/>
              </w:rPr>
              <w:t> include this with the app</w:t>
            </w:r>
            <w:r w:rsidR="0088239A" w:rsidRPr="00F12C28">
              <w:rPr>
                <w:rFonts w:ascii="Trebuchet MS" w:eastAsia="Times New Roman" w:hAnsi="Trebuchet MS" w:cs="Arial"/>
                <w:i/>
                <w:iCs/>
                <w:sz w:val="24"/>
                <w:szCs w:val="24"/>
                <w:lang w:eastAsia="en-GB"/>
              </w:rPr>
              <w:t>l</w:t>
            </w:r>
            <w:r w:rsidRPr="00F12C28">
              <w:rPr>
                <w:rFonts w:ascii="Trebuchet MS" w:eastAsia="Times New Roman" w:hAnsi="Trebuchet MS" w:cs="Arial"/>
                <w:i/>
                <w:iCs/>
                <w:sz w:val="24"/>
                <w:szCs w:val="24"/>
                <w:lang w:eastAsia="en-GB"/>
              </w:rPr>
              <w:t>ication.</w:t>
            </w:r>
            <w:r w:rsidRPr="00F12C28">
              <w:rPr>
                <w:rFonts w:ascii="Trebuchet MS" w:eastAsia="Times New Roman" w:hAnsi="Trebuchet MS" w:cs="Arial"/>
                <w:sz w:val="24"/>
                <w:szCs w:val="24"/>
                <w:lang w:eastAsia="en-GB"/>
              </w:rPr>
              <w:t> </w:t>
            </w:r>
          </w:p>
        </w:tc>
        <w:tc>
          <w:tcPr>
            <w:tcW w:w="5760" w:type="dxa"/>
            <w:tcBorders>
              <w:top w:val="single" w:sz="6" w:space="0" w:color="auto"/>
              <w:left w:val="nil"/>
              <w:bottom w:val="single" w:sz="6" w:space="0" w:color="auto"/>
              <w:right w:val="single" w:sz="6" w:space="0" w:color="auto"/>
            </w:tcBorders>
            <w:shd w:val="clear" w:color="auto" w:fill="auto"/>
            <w:hideMark/>
          </w:tcPr>
          <w:p w14:paraId="23D73A27" w14:textId="77777777" w:rsidR="00004CB2" w:rsidRPr="00F12C28" w:rsidRDefault="00004CB2" w:rsidP="001E7D73">
            <w:pPr>
              <w:spacing w:after="0" w:line="240" w:lineRule="auto"/>
              <w:textAlignment w:val="baseline"/>
              <w:rPr>
                <w:rFonts w:ascii="Trebuchet MS" w:eastAsia="Times New Roman" w:hAnsi="Trebuchet MS" w:cs="Times New Roman"/>
                <w:sz w:val="24"/>
                <w:szCs w:val="24"/>
                <w:lang w:eastAsia="en-GB"/>
              </w:rPr>
            </w:pPr>
          </w:p>
          <w:p w14:paraId="02BFA431"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6D8A0193"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4A8C603C"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7E267694"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2906B14A"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3609D826"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0907ACFD"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17699EA3"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3858C194"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6942CBF3"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395085B0"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7763D04F"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3E805957"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079B149D"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3C12C640"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090B19F8"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5605B387"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2DDF46D9"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4C3B4C87"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32D316ED"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4E0A2BB8"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55F7E5FA"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55906494"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10F43A23"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7D63B120"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3289F9D0"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53AE6259"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6ACD1FAF"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33BD137A"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75A1B5D1"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56C4B82F"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0B85380D"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4B128FA7"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708C6E43"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79E51824"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6AE64A47"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1D0609A0" w14:textId="77777777"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p w14:paraId="4F801D53" w14:textId="177E6EC1" w:rsidR="00E24D1D" w:rsidRPr="00F12C28" w:rsidRDefault="00E24D1D" w:rsidP="001E7D73">
            <w:pPr>
              <w:spacing w:after="0" w:line="240" w:lineRule="auto"/>
              <w:textAlignment w:val="baseline"/>
              <w:rPr>
                <w:rFonts w:ascii="Trebuchet MS" w:eastAsia="Times New Roman" w:hAnsi="Trebuchet MS" w:cs="Times New Roman"/>
                <w:sz w:val="24"/>
                <w:szCs w:val="24"/>
                <w:lang w:eastAsia="en-GB"/>
              </w:rPr>
            </w:pPr>
          </w:p>
        </w:tc>
      </w:tr>
    </w:tbl>
    <w:p w14:paraId="2686B591" w14:textId="329139FD" w:rsidR="00B325B6" w:rsidRPr="00F12C28" w:rsidRDefault="00B325B6" w:rsidP="0088239A">
      <w:pPr>
        <w:spacing w:after="0" w:line="240" w:lineRule="auto"/>
        <w:textAlignment w:val="baseline"/>
        <w:rPr>
          <w:rFonts w:ascii="Trebuchet MS" w:eastAsia="Times New Roman" w:hAnsi="Trebuchet MS" w:cs="Segoe UI"/>
          <w:sz w:val="24"/>
          <w:szCs w:val="24"/>
          <w:lang w:eastAsia="en-GB"/>
        </w:rPr>
      </w:pPr>
    </w:p>
    <w:p w14:paraId="0D961BD0" w14:textId="77777777" w:rsidR="0088239A" w:rsidRPr="00F12C28" w:rsidRDefault="0088239A" w:rsidP="001E7D73">
      <w:pPr>
        <w:spacing w:after="0" w:line="240" w:lineRule="auto"/>
        <w:textAlignment w:val="baseline"/>
        <w:rPr>
          <w:rFonts w:ascii="Trebuchet MS" w:eastAsia="Times New Roman" w:hAnsi="Trebuchet MS" w:cs="Arial"/>
          <w:b/>
          <w:bCs/>
          <w:sz w:val="24"/>
          <w:szCs w:val="24"/>
          <w:lang w:eastAsia="en-GB"/>
        </w:rPr>
      </w:pPr>
    </w:p>
    <w:p w14:paraId="7DAE8826" w14:textId="77777777" w:rsidR="00F12C28" w:rsidRDefault="00F12C28" w:rsidP="001E7D73">
      <w:pPr>
        <w:spacing w:after="0" w:line="240" w:lineRule="auto"/>
        <w:textAlignment w:val="baseline"/>
        <w:rPr>
          <w:rFonts w:ascii="Trebuchet MS" w:eastAsia="Times New Roman" w:hAnsi="Trebuchet MS" w:cs="Arial"/>
          <w:b/>
          <w:bCs/>
          <w:sz w:val="24"/>
          <w:szCs w:val="24"/>
          <w:lang w:eastAsia="en-GB"/>
        </w:rPr>
      </w:pPr>
    </w:p>
    <w:p w14:paraId="6A1E5B7B" w14:textId="7EE04B1D"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Arial"/>
          <w:b/>
          <w:bCs/>
          <w:sz w:val="24"/>
          <w:szCs w:val="24"/>
          <w:lang w:eastAsia="en-GB"/>
        </w:rPr>
        <w:t>Section 3 – Scheme Aims, Objectives and Benefits and contribution towards Local Transport Plan (LTP) Objectives</w:t>
      </w:r>
      <w:r w:rsidRPr="00F12C28">
        <w:rPr>
          <w:rFonts w:ascii="Trebuchet MS" w:eastAsia="Times New Roman" w:hAnsi="Trebuchet MS"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5"/>
        <w:gridCol w:w="4445"/>
      </w:tblGrid>
      <w:tr w:rsidR="001E7D73" w:rsidRPr="00F12C28" w14:paraId="5B6543CA" w14:textId="77777777" w:rsidTr="001E7D73">
        <w:trPr>
          <w:trHeight w:val="7830"/>
        </w:trPr>
        <w:tc>
          <w:tcPr>
            <w:tcW w:w="3255" w:type="dxa"/>
            <w:tcBorders>
              <w:top w:val="single" w:sz="6" w:space="0" w:color="auto"/>
              <w:left w:val="single" w:sz="6" w:space="0" w:color="auto"/>
              <w:bottom w:val="single" w:sz="6" w:space="0" w:color="auto"/>
              <w:right w:val="single" w:sz="6" w:space="0" w:color="auto"/>
            </w:tcBorders>
            <w:shd w:val="clear" w:color="auto" w:fill="B2A1C7"/>
            <w:hideMark/>
          </w:tcPr>
          <w:p w14:paraId="29A86EAD"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Description of the </w:t>
            </w:r>
            <w:proofErr w:type="gramStart"/>
            <w:r w:rsidRPr="00F12C28">
              <w:rPr>
                <w:rFonts w:ascii="Trebuchet MS" w:eastAsia="Times New Roman" w:hAnsi="Trebuchet MS" w:cs="Arial"/>
                <w:b/>
                <w:bCs/>
                <w:sz w:val="24"/>
                <w:szCs w:val="24"/>
                <w:lang w:eastAsia="en-GB"/>
              </w:rPr>
              <w:t>schemes</w:t>
            </w:r>
            <w:proofErr w:type="gramEnd"/>
            <w:r w:rsidRPr="00F12C28">
              <w:rPr>
                <w:rFonts w:ascii="Trebuchet MS" w:eastAsia="Times New Roman" w:hAnsi="Trebuchet MS" w:cs="Arial"/>
                <w:b/>
                <w:bCs/>
                <w:sz w:val="24"/>
                <w:szCs w:val="24"/>
                <w:lang w:eastAsia="en-GB"/>
              </w:rPr>
              <w:t> key aims, objectives and benefits</w:t>
            </w:r>
            <w:r w:rsidRPr="00F12C28">
              <w:rPr>
                <w:rFonts w:ascii="Trebuchet MS" w:eastAsia="Times New Roman" w:hAnsi="Trebuchet MS" w:cs="Arial"/>
                <w:sz w:val="24"/>
                <w:szCs w:val="24"/>
                <w:lang w:eastAsia="en-GB"/>
              </w:rPr>
              <w:t> </w:t>
            </w:r>
          </w:p>
          <w:p w14:paraId="3DAAB964"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5997034C"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i/>
                <w:iCs/>
                <w:sz w:val="24"/>
                <w:szCs w:val="24"/>
                <w:lang w:eastAsia="en-GB"/>
              </w:rPr>
              <w:t>Please describe the scheme attaching a plan or sketch if appropriate and include the feasibility design work you have had carried out.</w:t>
            </w:r>
            <w:r w:rsidRPr="00F12C28">
              <w:rPr>
                <w:rFonts w:ascii="Trebuchet MS" w:eastAsia="Times New Roman" w:hAnsi="Trebuchet MS" w:cs="Arial"/>
                <w:sz w:val="24"/>
                <w:szCs w:val="24"/>
                <w:lang w:eastAsia="en-GB"/>
              </w:rPr>
              <w:t> </w:t>
            </w:r>
          </w:p>
          <w:p w14:paraId="11666FE0"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i/>
                <w:iCs/>
                <w:sz w:val="24"/>
                <w:szCs w:val="24"/>
                <w:lang w:eastAsia="en-GB"/>
              </w:rPr>
              <w:t>Please state the key aims and objectives of the scheme and the expected benefits the scheme will bring. Include details of those who will benefit from the scheme.</w:t>
            </w:r>
            <w:r w:rsidRPr="00F12C28">
              <w:rPr>
                <w:rFonts w:ascii="Trebuchet MS" w:eastAsia="Times New Roman" w:hAnsi="Trebuchet MS" w:cs="Arial"/>
                <w:sz w:val="24"/>
                <w:szCs w:val="24"/>
                <w:lang w:eastAsia="en-GB"/>
              </w:rPr>
              <w:t> </w:t>
            </w:r>
          </w:p>
          <w:p w14:paraId="21DEA21E"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i/>
                <w:iCs/>
                <w:sz w:val="24"/>
                <w:szCs w:val="24"/>
                <w:lang w:eastAsia="en-GB"/>
              </w:rPr>
              <w:t>Describe how the scheme will address the problems identified in Section 2 above.</w:t>
            </w:r>
            <w:r w:rsidRPr="00F12C28">
              <w:rPr>
                <w:rFonts w:ascii="Trebuchet MS" w:eastAsia="Times New Roman" w:hAnsi="Trebuchet MS" w:cs="Arial"/>
                <w:sz w:val="24"/>
                <w:szCs w:val="24"/>
                <w:lang w:eastAsia="en-GB"/>
              </w:rPr>
              <w:t> </w:t>
            </w:r>
          </w:p>
          <w:p w14:paraId="74FE2626" w14:textId="4D7EA18C"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i/>
                <w:iCs/>
                <w:sz w:val="24"/>
                <w:szCs w:val="24"/>
                <w:lang w:eastAsia="en-GB"/>
              </w:rPr>
              <w:t>Also consider how your scheme will contribute towards the LTP3 Objectives (</w:t>
            </w:r>
            <w:r w:rsidR="00DF59DC" w:rsidRPr="00F12C28">
              <w:rPr>
                <w:rFonts w:ascii="Trebuchet MS" w:eastAsia="Times New Roman" w:hAnsi="Trebuchet MS" w:cs="Arial"/>
                <w:i/>
                <w:iCs/>
                <w:sz w:val="24"/>
                <w:szCs w:val="24"/>
                <w:lang w:eastAsia="en-GB"/>
              </w:rPr>
              <w:t>see link above</w:t>
            </w:r>
            <w:r w:rsidRPr="00F12C28">
              <w:rPr>
                <w:rFonts w:ascii="Trebuchet MS" w:eastAsia="Times New Roman" w:hAnsi="Trebuchet MS" w:cs="Arial"/>
                <w:i/>
                <w:iCs/>
                <w:sz w:val="24"/>
                <w:szCs w:val="24"/>
                <w:lang w:eastAsia="en-GB"/>
              </w:rPr>
              <w:t>).</w:t>
            </w:r>
            <w:r w:rsidRPr="00F12C28">
              <w:rPr>
                <w:rFonts w:ascii="Trebuchet MS" w:eastAsia="Times New Roman" w:hAnsi="Trebuchet MS" w:cs="Arial"/>
                <w:sz w:val="24"/>
                <w:szCs w:val="24"/>
                <w:lang w:eastAsia="en-GB"/>
              </w:rPr>
              <w:t> </w:t>
            </w:r>
          </w:p>
          <w:p w14:paraId="550A640F"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i/>
                <w:iCs/>
                <w:sz w:val="24"/>
                <w:szCs w:val="24"/>
                <w:lang w:eastAsia="en-GB"/>
              </w:rPr>
              <w:t>Include any links to your Neighbourhood or Parish Plan if appropriate.</w:t>
            </w:r>
            <w:r w:rsidRPr="00F12C28">
              <w:rPr>
                <w:rFonts w:ascii="Trebuchet MS" w:eastAsia="Times New Roman" w:hAnsi="Trebuchet MS" w:cs="Arial"/>
                <w:sz w:val="24"/>
                <w:szCs w:val="24"/>
                <w:lang w:eastAsia="en-GB"/>
              </w:rPr>
              <w:t> </w:t>
            </w:r>
          </w:p>
          <w:p w14:paraId="0AAD6ECA"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c>
          <w:tcPr>
            <w:tcW w:w="5760" w:type="dxa"/>
            <w:tcBorders>
              <w:top w:val="single" w:sz="6" w:space="0" w:color="auto"/>
              <w:left w:val="nil"/>
              <w:bottom w:val="single" w:sz="6" w:space="0" w:color="auto"/>
              <w:right w:val="single" w:sz="6" w:space="0" w:color="auto"/>
            </w:tcBorders>
            <w:shd w:val="clear" w:color="auto" w:fill="auto"/>
            <w:hideMark/>
          </w:tcPr>
          <w:p w14:paraId="3A7FFEF8" w14:textId="42EE4D2F" w:rsidR="00004CB2" w:rsidRPr="00F12C28" w:rsidRDefault="00004CB2" w:rsidP="001E7D73">
            <w:pPr>
              <w:spacing w:after="0" w:line="240" w:lineRule="auto"/>
              <w:textAlignment w:val="baseline"/>
              <w:rPr>
                <w:rFonts w:ascii="Trebuchet MS" w:eastAsia="Times New Roman" w:hAnsi="Trebuchet MS" w:cs="Arial"/>
                <w:sz w:val="24"/>
                <w:szCs w:val="24"/>
                <w:lang w:eastAsia="en-GB"/>
              </w:rPr>
            </w:pPr>
          </w:p>
        </w:tc>
      </w:tr>
      <w:tr w:rsidR="001E7D73" w:rsidRPr="00F12C28" w14:paraId="4BBF9CE8" w14:textId="77777777" w:rsidTr="00210D44">
        <w:trPr>
          <w:trHeight w:val="53"/>
        </w:trPr>
        <w:tc>
          <w:tcPr>
            <w:tcW w:w="3255" w:type="dxa"/>
            <w:tcBorders>
              <w:top w:val="nil"/>
              <w:left w:val="single" w:sz="6" w:space="0" w:color="auto"/>
              <w:bottom w:val="single" w:sz="6" w:space="0" w:color="auto"/>
              <w:right w:val="single" w:sz="6" w:space="0" w:color="auto"/>
            </w:tcBorders>
            <w:shd w:val="clear" w:color="auto" w:fill="B2A1C7"/>
            <w:hideMark/>
          </w:tcPr>
          <w:p w14:paraId="56E6721A" w14:textId="55BE4D31"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 xml:space="preserve">Has a </w:t>
            </w:r>
            <w:r w:rsidR="00D23E4B">
              <w:rPr>
                <w:rFonts w:ascii="Trebuchet MS" w:eastAsia="Times New Roman" w:hAnsi="Trebuchet MS" w:cs="Arial"/>
                <w:b/>
                <w:bCs/>
                <w:sz w:val="24"/>
                <w:szCs w:val="24"/>
                <w:lang w:eastAsia="en-GB"/>
              </w:rPr>
              <w:t>Community Match Appraisal</w:t>
            </w:r>
            <w:r w:rsidRPr="00F12C28">
              <w:rPr>
                <w:rFonts w:ascii="Trebuchet MS" w:eastAsia="Times New Roman" w:hAnsi="Trebuchet MS" w:cs="Arial"/>
                <w:b/>
                <w:bCs/>
                <w:sz w:val="24"/>
                <w:szCs w:val="24"/>
                <w:lang w:eastAsia="en-GB"/>
              </w:rPr>
              <w:t xml:space="preserve"> been undertaken?</w:t>
            </w:r>
            <w:r w:rsidRPr="00F12C28">
              <w:rPr>
                <w:rFonts w:ascii="Trebuchet MS" w:eastAsia="Times New Roman" w:hAnsi="Trebuchet MS" w:cs="Arial"/>
                <w:sz w:val="24"/>
                <w:szCs w:val="24"/>
                <w:lang w:eastAsia="en-GB"/>
              </w:rPr>
              <w:t> </w:t>
            </w:r>
          </w:p>
          <w:p w14:paraId="61B4217D"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5675B4A4" w14:textId="00A4404C"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If so</w:t>
            </w:r>
            <w:r w:rsidR="00D23E4B">
              <w:rPr>
                <w:rFonts w:ascii="Trebuchet MS" w:eastAsia="Times New Roman" w:hAnsi="Trebuchet MS" w:cs="Arial"/>
                <w:b/>
                <w:bCs/>
                <w:sz w:val="24"/>
                <w:szCs w:val="24"/>
                <w:lang w:eastAsia="en-GB"/>
              </w:rPr>
              <w:t>,</w:t>
            </w:r>
            <w:r w:rsidRPr="00F12C28">
              <w:rPr>
                <w:rFonts w:ascii="Trebuchet MS" w:eastAsia="Times New Roman" w:hAnsi="Trebuchet MS" w:cs="Arial"/>
                <w:b/>
                <w:bCs/>
                <w:sz w:val="24"/>
                <w:szCs w:val="24"/>
                <w:lang w:eastAsia="en-GB"/>
              </w:rPr>
              <w:t xml:space="preserve"> please </w:t>
            </w:r>
            <w:r w:rsidR="00210D44" w:rsidRPr="00F12C28">
              <w:rPr>
                <w:rFonts w:ascii="Trebuchet MS" w:eastAsia="Times New Roman" w:hAnsi="Trebuchet MS" w:cs="Arial"/>
                <w:b/>
                <w:bCs/>
                <w:sz w:val="24"/>
                <w:szCs w:val="24"/>
                <w:lang w:eastAsia="en-GB"/>
              </w:rPr>
              <w:t>attach</w:t>
            </w:r>
            <w:r w:rsidRPr="00F12C28">
              <w:rPr>
                <w:rFonts w:ascii="Trebuchet MS" w:eastAsia="Times New Roman" w:hAnsi="Trebuchet MS" w:cs="Arial"/>
                <w:b/>
                <w:bCs/>
                <w:sz w:val="24"/>
                <w:szCs w:val="24"/>
                <w:lang w:eastAsia="en-GB"/>
              </w:rPr>
              <w:t xml:space="preserve"> this in your application</w:t>
            </w:r>
            <w:r w:rsidR="00210D44" w:rsidRPr="00F12C28">
              <w:rPr>
                <w:rFonts w:ascii="Trebuchet MS" w:eastAsia="Times New Roman" w:hAnsi="Trebuchet MS" w:cs="Arial"/>
                <w:b/>
                <w:bCs/>
                <w:sz w:val="24"/>
                <w:szCs w:val="24"/>
                <w:lang w:eastAsia="en-GB"/>
              </w:rPr>
              <w:t>.</w:t>
            </w:r>
            <w:r w:rsidRPr="00F12C28">
              <w:rPr>
                <w:rFonts w:ascii="Trebuchet MS" w:eastAsia="Times New Roman" w:hAnsi="Trebuchet MS" w:cs="Arial"/>
                <w:sz w:val="24"/>
                <w:szCs w:val="24"/>
                <w:lang w:eastAsia="en-GB"/>
              </w:rPr>
              <w:t> </w:t>
            </w:r>
          </w:p>
          <w:p w14:paraId="7C9FD78F"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1B1D7CF1" w14:textId="239B98E5"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 xml:space="preserve">If not, </w:t>
            </w:r>
            <w:r w:rsidR="00210D44" w:rsidRPr="00F12C28">
              <w:rPr>
                <w:rFonts w:ascii="Trebuchet MS" w:eastAsia="Times New Roman" w:hAnsi="Trebuchet MS" w:cs="Arial"/>
                <w:b/>
                <w:bCs/>
                <w:sz w:val="24"/>
                <w:szCs w:val="24"/>
                <w:lang w:eastAsia="en-GB"/>
              </w:rPr>
              <w:t xml:space="preserve">please </w:t>
            </w:r>
            <w:proofErr w:type="gramStart"/>
            <w:r w:rsidR="00210D44" w:rsidRPr="00F12C28">
              <w:rPr>
                <w:rFonts w:ascii="Trebuchet MS" w:eastAsia="Times New Roman" w:hAnsi="Trebuchet MS" w:cs="Arial"/>
                <w:b/>
                <w:bCs/>
                <w:sz w:val="24"/>
                <w:szCs w:val="24"/>
                <w:lang w:eastAsia="en-GB"/>
              </w:rPr>
              <w:t>make arrangements</w:t>
            </w:r>
            <w:proofErr w:type="gramEnd"/>
            <w:r w:rsidR="00210D44" w:rsidRPr="00F12C28">
              <w:rPr>
                <w:rFonts w:ascii="Trebuchet MS" w:eastAsia="Times New Roman" w:hAnsi="Trebuchet MS" w:cs="Arial"/>
                <w:b/>
                <w:bCs/>
                <w:sz w:val="24"/>
                <w:szCs w:val="24"/>
                <w:lang w:eastAsia="en-GB"/>
              </w:rPr>
              <w:t xml:space="preserve"> to complete the Gateway 1 –</w:t>
            </w:r>
            <w:r w:rsidR="00D23E4B">
              <w:rPr>
                <w:rFonts w:ascii="Trebuchet MS" w:eastAsia="Times New Roman" w:hAnsi="Trebuchet MS" w:cs="Arial"/>
                <w:b/>
                <w:bCs/>
                <w:sz w:val="24"/>
                <w:szCs w:val="24"/>
                <w:lang w:eastAsia="en-GB"/>
              </w:rPr>
              <w:t>Community Match Appraisal</w:t>
            </w:r>
            <w:r w:rsidR="00210D44" w:rsidRPr="00F12C28">
              <w:rPr>
                <w:rFonts w:ascii="Trebuchet MS" w:eastAsia="Times New Roman" w:hAnsi="Trebuchet MS" w:cs="Arial"/>
                <w:b/>
                <w:bCs/>
                <w:sz w:val="24"/>
                <w:szCs w:val="24"/>
                <w:lang w:eastAsia="en-GB"/>
              </w:rPr>
              <w:t xml:space="preserve"> form to be completed. </w:t>
            </w:r>
            <w:r w:rsidRPr="00F12C28">
              <w:rPr>
                <w:rFonts w:ascii="Trebuchet MS" w:eastAsia="Times New Roman" w:hAnsi="Trebuchet MS" w:cs="Arial"/>
                <w:sz w:val="24"/>
                <w:szCs w:val="24"/>
                <w:lang w:eastAsia="en-GB"/>
              </w:rPr>
              <w:t> </w:t>
            </w:r>
          </w:p>
          <w:p w14:paraId="554EE3EB"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4E8A9B51"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4831C3E1" w14:textId="324E32EF" w:rsidR="001E7D73" w:rsidRPr="00F12C28" w:rsidRDefault="001E7D73" w:rsidP="00210D44">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c>
          <w:tcPr>
            <w:tcW w:w="5760" w:type="dxa"/>
            <w:tcBorders>
              <w:top w:val="nil"/>
              <w:left w:val="nil"/>
              <w:bottom w:val="single" w:sz="6" w:space="0" w:color="auto"/>
              <w:right w:val="single" w:sz="6" w:space="0" w:color="auto"/>
            </w:tcBorders>
            <w:shd w:val="clear" w:color="auto" w:fill="auto"/>
            <w:hideMark/>
          </w:tcPr>
          <w:p w14:paraId="002F07B6" w14:textId="42A2F6B7" w:rsidR="001E7D73" w:rsidRPr="00F12C28" w:rsidRDefault="001E7D73" w:rsidP="001E7D73">
            <w:pPr>
              <w:spacing w:after="0" w:line="240" w:lineRule="auto"/>
              <w:textAlignment w:val="baseline"/>
              <w:rPr>
                <w:rFonts w:ascii="Trebuchet MS" w:eastAsia="Times New Roman" w:hAnsi="Trebuchet MS" w:cs="Arial"/>
                <w:sz w:val="24"/>
                <w:szCs w:val="24"/>
                <w:lang w:eastAsia="en-GB"/>
              </w:rPr>
            </w:pPr>
            <w:r w:rsidRPr="00F12C28">
              <w:rPr>
                <w:rFonts w:ascii="Trebuchet MS" w:eastAsia="Times New Roman" w:hAnsi="Trebuchet MS" w:cs="Arial"/>
                <w:sz w:val="24"/>
                <w:szCs w:val="24"/>
                <w:lang w:eastAsia="en-GB"/>
              </w:rPr>
              <w:t> </w:t>
            </w:r>
          </w:p>
          <w:p w14:paraId="7D888EF5" w14:textId="2DC20823" w:rsidR="008D38AF" w:rsidRPr="00F12C28" w:rsidRDefault="008D38AF" w:rsidP="001E7D73">
            <w:pPr>
              <w:spacing w:after="0" w:line="240" w:lineRule="auto"/>
              <w:textAlignment w:val="baseline"/>
              <w:rPr>
                <w:rFonts w:ascii="Trebuchet MS" w:eastAsia="Times New Roman" w:hAnsi="Trebuchet MS" w:cs="Arial"/>
                <w:sz w:val="24"/>
                <w:szCs w:val="24"/>
                <w:lang w:eastAsia="en-GB"/>
              </w:rPr>
            </w:pPr>
          </w:p>
          <w:p w14:paraId="07BEE150" w14:textId="77777777" w:rsidR="008D38AF" w:rsidRPr="00F12C28" w:rsidRDefault="008D38AF" w:rsidP="001E7D73">
            <w:pPr>
              <w:spacing w:after="0" w:line="240" w:lineRule="auto"/>
              <w:textAlignment w:val="baseline"/>
              <w:rPr>
                <w:rFonts w:ascii="Trebuchet MS" w:eastAsia="Times New Roman" w:hAnsi="Trebuchet MS" w:cs="Arial"/>
                <w:sz w:val="24"/>
                <w:szCs w:val="24"/>
                <w:lang w:eastAsia="en-GB"/>
              </w:rPr>
            </w:pPr>
          </w:p>
          <w:p w14:paraId="38345C24" w14:textId="00DFAEE3" w:rsidR="008D38AF" w:rsidRPr="00F12C28" w:rsidRDefault="008D38AF" w:rsidP="001E7D73">
            <w:pPr>
              <w:spacing w:after="0" w:line="240" w:lineRule="auto"/>
              <w:textAlignment w:val="baseline"/>
              <w:rPr>
                <w:rFonts w:ascii="Trebuchet MS" w:eastAsia="Times New Roman" w:hAnsi="Trebuchet MS" w:cs="Times New Roman"/>
                <w:sz w:val="24"/>
                <w:szCs w:val="24"/>
                <w:lang w:eastAsia="en-GB"/>
              </w:rPr>
            </w:pPr>
          </w:p>
        </w:tc>
      </w:tr>
    </w:tbl>
    <w:p w14:paraId="32353DCB" w14:textId="77777777" w:rsidR="00D23E4B" w:rsidRDefault="00D23E4B" w:rsidP="001E7D73">
      <w:pPr>
        <w:spacing w:after="0" w:line="240" w:lineRule="auto"/>
        <w:textAlignment w:val="baseline"/>
        <w:rPr>
          <w:rFonts w:ascii="Trebuchet MS" w:eastAsia="Times New Roman" w:hAnsi="Trebuchet MS" w:cs="Arial"/>
          <w:b/>
          <w:bCs/>
          <w:sz w:val="24"/>
          <w:szCs w:val="24"/>
          <w:lang w:eastAsia="en-GB"/>
        </w:rPr>
      </w:pPr>
    </w:p>
    <w:p w14:paraId="09659447" w14:textId="23453CAB"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Arial"/>
          <w:b/>
          <w:bCs/>
          <w:sz w:val="24"/>
          <w:szCs w:val="24"/>
          <w:lang w:eastAsia="en-GB"/>
        </w:rPr>
        <w:t>Section 4 – Consultation</w:t>
      </w:r>
      <w:r w:rsidRPr="00F12C28">
        <w:rPr>
          <w:rFonts w:ascii="Trebuchet MS" w:eastAsia="Times New Roman" w:hAnsi="Trebuchet MS"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5756"/>
      </w:tblGrid>
      <w:tr w:rsidR="001E7D73" w:rsidRPr="00F12C28" w14:paraId="464EDC14" w14:textId="77777777" w:rsidTr="001E7D73">
        <w:tc>
          <w:tcPr>
            <w:tcW w:w="3255" w:type="dxa"/>
            <w:tcBorders>
              <w:top w:val="single" w:sz="6" w:space="0" w:color="auto"/>
              <w:left w:val="single" w:sz="6" w:space="0" w:color="auto"/>
              <w:bottom w:val="single" w:sz="6" w:space="0" w:color="auto"/>
              <w:right w:val="single" w:sz="6" w:space="0" w:color="auto"/>
            </w:tcBorders>
            <w:shd w:val="clear" w:color="auto" w:fill="B2A1C7"/>
            <w:hideMark/>
          </w:tcPr>
          <w:p w14:paraId="18F6138E"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val="en-US" w:eastAsia="en-GB"/>
              </w:rPr>
              <w:t>Consultation</w:t>
            </w:r>
            <w:r w:rsidRPr="00F12C28">
              <w:rPr>
                <w:rFonts w:ascii="Trebuchet MS" w:eastAsia="Times New Roman" w:hAnsi="Trebuchet MS" w:cs="Arial"/>
                <w:sz w:val="24"/>
                <w:szCs w:val="24"/>
                <w:lang w:eastAsia="en-GB"/>
              </w:rPr>
              <w:t> </w:t>
            </w:r>
          </w:p>
          <w:p w14:paraId="3358E50F"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74584C4F"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i/>
                <w:iCs/>
                <w:sz w:val="24"/>
                <w:szCs w:val="24"/>
                <w:lang w:eastAsia="en-GB"/>
              </w:rPr>
              <w:t>Please give details, including the outcome and level of support, for any local consultation activities you have carried out. Include any known opposition to the scheme and any actions you have taken to try and resolve this.</w:t>
            </w:r>
            <w:r w:rsidRPr="00F12C28">
              <w:rPr>
                <w:rFonts w:ascii="Trebuchet MS" w:eastAsia="Times New Roman" w:hAnsi="Trebuchet MS" w:cs="Arial"/>
                <w:sz w:val="24"/>
                <w:szCs w:val="24"/>
                <w:lang w:eastAsia="en-GB"/>
              </w:rPr>
              <w:t> </w:t>
            </w:r>
          </w:p>
          <w:p w14:paraId="7A74670F" w14:textId="3A23A34E"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i/>
                <w:iCs/>
                <w:sz w:val="24"/>
                <w:szCs w:val="24"/>
                <w:lang w:eastAsia="en-GB"/>
              </w:rPr>
              <w:t xml:space="preserve">Also please provide details of any </w:t>
            </w:r>
            <w:r w:rsidR="00D23E4B" w:rsidRPr="00F12C28">
              <w:rPr>
                <w:rFonts w:ascii="Trebuchet MS" w:eastAsia="Times New Roman" w:hAnsi="Trebuchet MS" w:cs="Arial"/>
                <w:i/>
                <w:iCs/>
                <w:sz w:val="24"/>
                <w:szCs w:val="24"/>
                <w:lang w:eastAsia="en-GB"/>
              </w:rPr>
              <w:t>consultation</w:t>
            </w:r>
            <w:r w:rsidRPr="00F12C28">
              <w:rPr>
                <w:rFonts w:ascii="Trebuchet MS" w:eastAsia="Times New Roman" w:hAnsi="Trebuchet MS" w:cs="Arial"/>
                <w:i/>
                <w:iCs/>
                <w:sz w:val="24"/>
                <w:szCs w:val="24"/>
                <w:lang w:eastAsia="en-GB"/>
              </w:rPr>
              <w:t xml:space="preserve"> with other stakeholders.</w:t>
            </w:r>
            <w:r w:rsidRPr="00F12C28">
              <w:rPr>
                <w:rFonts w:ascii="Trebuchet MS" w:eastAsia="Times New Roman" w:hAnsi="Trebuchet MS" w:cs="Arial"/>
                <w:sz w:val="24"/>
                <w:szCs w:val="24"/>
                <w:lang w:eastAsia="en-GB"/>
              </w:rPr>
              <w:t> </w:t>
            </w:r>
          </w:p>
          <w:p w14:paraId="5EA2AE19" w14:textId="69094683"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i/>
                <w:iCs/>
                <w:sz w:val="24"/>
                <w:szCs w:val="24"/>
                <w:lang w:eastAsia="en-GB"/>
              </w:rPr>
              <w:t>Attach a separate report if necessary</w:t>
            </w:r>
            <w:r w:rsidR="00B325B6" w:rsidRPr="00F12C28">
              <w:rPr>
                <w:rFonts w:ascii="Trebuchet MS" w:eastAsia="Times New Roman" w:hAnsi="Trebuchet MS" w:cs="Arial"/>
                <w:i/>
                <w:iCs/>
                <w:sz w:val="24"/>
                <w:szCs w:val="24"/>
                <w:lang w:eastAsia="en-GB"/>
              </w:rPr>
              <w:t>.</w:t>
            </w:r>
          </w:p>
          <w:p w14:paraId="21FDD478"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c>
          <w:tcPr>
            <w:tcW w:w="5760" w:type="dxa"/>
            <w:tcBorders>
              <w:top w:val="single" w:sz="6" w:space="0" w:color="auto"/>
              <w:left w:val="nil"/>
              <w:bottom w:val="single" w:sz="6" w:space="0" w:color="auto"/>
              <w:right w:val="single" w:sz="6" w:space="0" w:color="auto"/>
            </w:tcBorders>
            <w:shd w:val="clear" w:color="auto" w:fill="auto"/>
            <w:hideMark/>
          </w:tcPr>
          <w:p w14:paraId="77FF98C6" w14:textId="77777777" w:rsidR="008D38AF" w:rsidRPr="00F12C28" w:rsidRDefault="008D38AF" w:rsidP="001E7D73">
            <w:pPr>
              <w:spacing w:after="0" w:line="240" w:lineRule="auto"/>
              <w:textAlignment w:val="baseline"/>
              <w:rPr>
                <w:rFonts w:ascii="Trebuchet MS" w:eastAsia="Times New Roman" w:hAnsi="Trebuchet MS" w:cs="Times New Roman"/>
                <w:sz w:val="24"/>
                <w:szCs w:val="24"/>
                <w:lang w:eastAsia="en-GB"/>
              </w:rPr>
            </w:pPr>
          </w:p>
          <w:p w14:paraId="230EF1F2" w14:textId="77777777"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p w14:paraId="4923DEFE" w14:textId="77777777"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p w14:paraId="181BBA86" w14:textId="77777777"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p w14:paraId="039C8437" w14:textId="77777777"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p w14:paraId="6E1F3C6E" w14:textId="77777777"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p w14:paraId="1D87D614" w14:textId="77777777"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p w14:paraId="68F0838B" w14:textId="77777777"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p w14:paraId="2D18D37A" w14:textId="77777777"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p w14:paraId="3E3CF55C" w14:textId="77777777"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p w14:paraId="10BC3B23" w14:textId="77777777"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p w14:paraId="3C2BD779" w14:textId="77777777"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p w14:paraId="111DC115" w14:textId="77777777"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p w14:paraId="30CB3C84" w14:textId="77777777"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p w14:paraId="6BE9A081" w14:textId="77777777"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p w14:paraId="545788D3" w14:textId="77777777"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p w14:paraId="641694FF" w14:textId="77777777"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p w14:paraId="21CCBBD7" w14:textId="3D28DF98" w:rsidR="0088239A" w:rsidRPr="00F12C28" w:rsidRDefault="0088239A" w:rsidP="001E7D73">
            <w:pPr>
              <w:spacing w:after="0" w:line="240" w:lineRule="auto"/>
              <w:textAlignment w:val="baseline"/>
              <w:rPr>
                <w:rFonts w:ascii="Trebuchet MS" w:eastAsia="Times New Roman" w:hAnsi="Trebuchet MS" w:cs="Times New Roman"/>
                <w:sz w:val="24"/>
                <w:szCs w:val="24"/>
                <w:lang w:eastAsia="en-GB"/>
              </w:rPr>
            </w:pPr>
          </w:p>
        </w:tc>
      </w:tr>
      <w:tr w:rsidR="001E7D73" w:rsidRPr="00F12C28" w14:paraId="6B24F713" w14:textId="77777777" w:rsidTr="001E7D73">
        <w:trPr>
          <w:trHeight w:val="1680"/>
        </w:trPr>
        <w:tc>
          <w:tcPr>
            <w:tcW w:w="3255" w:type="dxa"/>
            <w:tcBorders>
              <w:top w:val="nil"/>
              <w:left w:val="single" w:sz="6" w:space="0" w:color="auto"/>
              <w:bottom w:val="single" w:sz="6" w:space="0" w:color="auto"/>
              <w:right w:val="single" w:sz="6" w:space="0" w:color="auto"/>
            </w:tcBorders>
            <w:shd w:val="clear" w:color="auto" w:fill="B2A1C7"/>
            <w:hideMark/>
          </w:tcPr>
          <w:p w14:paraId="5A5DD537"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Has the Parish Council/Community Group considered the outcome of the consultation and formally agreed to proceed with the scheme?</w:t>
            </w:r>
            <w:r w:rsidRPr="00F12C28">
              <w:rPr>
                <w:rFonts w:ascii="Trebuchet MS" w:eastAsia="Times New Roman" w:hAnsi="Trebuchet MS" w:cs="Arial"/>
                <w:sz w:val="24"/>
                <w:szCs w:val="24"/>
                <w:lang w:eastAsia="en-GB"/>
              </w:rPr>
              <w:t> </w:t>
            </w:r>
          </w:p>
        </w:tc>
        <w:tc>
          <w:tcPr>
            <w:tcW w:w="5760" w:type="dxa"/>
            <w:tcBorders>
              <w:top w:val="nil"/>
              <w:left w:val="nil"/>
              <w:bottom w:val="single" w:sz="6" w:space="0" w:color="auto"/>
              <w:right w:val="single" w:sz="6" w:space="0" w:color="auto"/>
            </w:tcBorders>
            <w:shd w:val="clear" w:color="auto" w:fill="auto"/>
            <w:hideMark/>
          </w:tcPr>
          <w:p w14:paraId="1EA21D38" w14:textId="77777777" w:rsidR="00B325B6" w:rsidRPr="00F12C28" w:rsidRDefault="00B325B6" w:rsidP="00B325B6">
            <w:pPr>
              <w:spacing w:after="0" w:line="240" w:lineRule="auto"/>
              <w:textAlignment w:val="baseline"/>
              <w:rPr>
                <w:rFonts w:ascii="Trebuchet MS" w:eastAsia="Times New Roman" w:hAnsi="Trebuchet MS" w:cs="Times New Roman"/>
                <w:sz w:val="24"/>
                <w:szCs w:val="24"/>
                <w:lang w:eastAsia="en-GB"/>
              </w:rPr>
            </w:pPr>
          </w:p>
          <w:p w14:paraId="7305890E" w14:textId="77777777" w:rsidR="0088239A" w:rsidRPr="00F12C28" w:rsidRDefault="0088239A" w:rsidP="00B325B6">
            <w:pPr>
              <w:spacing w:after="0" w:line="240" w:lineRule="auto"/>
              <w:textAlignment w:val="baseline"/>
              <w:rPr>
                <w:rFonts w:ascii="Trebuchet MS" w:eastAsia="Times New Roman" w:hAnsi="Trebuchet MS" w:cs="Times New Roman"/>
                <w:sz w:val="24"/>
                <w:szCs w:val="24"/>
                <w:lang w:eastAsia="en-GB"/>
              </w:rPr>
            </w:pPr>
          </w:p>
          <w:p w14:paraId="4563A11F" w14:textId="77777777" w:rsidR="0088239A" w:rsidRPr="00F12C28" w:rsidRDefault="0088239A" w:rsidP="00B325B6">
            <w:pPr>
              <w:spacing w:after="0" w:line="240" w:lineRule="auto"/>
              <w:textAlignment w:val="baseline"/>
              <w:rPr>
                <w:rFonts w:ascii="Trebuchet MS" w:eastAsia="Times New Roman" w:hAnsi="Trebuchet MS" w:cs="Times New Roman"/>
                <w:sz w:val="24"/>
                <w:szCs w:val="24"/>
                <w:lang w:eastAsia="en-GB"/>
              </w:rPr>
            </w:pPr>
          </w:p>
          <w:p w14:paraId="314DE3C4" w14:textId="77777777" w:rsidR="0088239A" w:rsidRPr="00F12C28" w:rsidRDefault="0088239A" w:rsidP="00B325B6">
            <w:pPr>
              <w:spacing w:after="0" w:line="240" w:lineRule="auto"/>
              <w:textAlignment w:val="baseline"/>
              <w:rPr>
                <w:rFonts w:ascii="Trebuchet MS" w:eastAsia="Times New Roman" w:hAnsi="Trebuchet MS" w:cs="Times New Roman"/>
                <w:sz w:val="24"/>
                <w:szCs w:val="24"/>
                <w:lang w:eastAsia="en-GB"/>
              </w:rPr>
            </w:pPr>
          </w:p>
          <w:p w14:paraId="4EDEE718" w14:textId="77777777" w:rsidR="0088239A" w:rsidRPr="00F12C28" w:rsidRDefault="0088239A" w:rsidP="00B325B6">
            <w:pPr>
              <w:spacing w:after="0" w:line="240" w:lineRule="auto"/>
              <w:textAlignment w:val="baseline"/>
              <w:rPr>
                <w:rFonts w:ascii="Trebuchet MS" w:eastAsia="Times New Roman" w:hAnsi="Trebuchet MS" w:cs="Times New Roman"/>
                <w:sz w:val="24"/>
                <w:szCs w:val="24"/>
                <w:lang w:eastAsia="en-GB"/>
              </w:rPr>
            </w:pPr>
          </w:p>
          <w:p w14:paraId="381D228B" w14:textId="77777777" w:rsidR="0088239A" w:rsidRPr="00F12C28" w:rsidRDefault="0088239A" w:rsidP="00B325B6">
            <w:pPr>
              <w:spacing w:after="0" w:line="240" w:lineRule="auto"/>
              <w:textAlignment w:val="baseline"/>
              <w:rPr>
                <w:rFonts w:ascii="Trebuchet MS" w:eastAsia="Times New Roman" w:hAnsi="Trebuchet MS" w:cs="Times New Roman"/>
                <w:sz w:val="24"/>
                <w:szCs w:val="24"/>
                <w:lang w:eastAsia="en-GB"/>
              </w:rPr>
            </w:pPr>
          </w:p>
          <w:p w14:paraId="64CA80EC" w14:textId="77777777" w:rsidR="0088239A" w:rsidRPr="00F12C28" w:rsidRDefault="0088239A" w:rsidP="00B325B6">
            <w:pPr>
              <w:spacing w:after="0" w:line="240" w:lineRule="auto"/>
              <w:textAlignment w:val="baseline"/>
              <w:rPr>
                <w:rFonts w:ascii="Trebuchet MS" w:eastAsia="Times New Roman" w:hAnsi="Trebuchet MS" w:cs="Times New Roman"/>
                <w:sz w:val="24"/>
                <w:szCs w:val="24"/>
                <w:lang w:eastAsia="en-GB"/>
              </w:rPr>
            </w:pPr>
          </w:p>
          <w:p w14:paraId="5A5788B9" w14:textId="50C30603" w:rsidR="0088239A" w:rsidRPr="00F12C28" w:rsidRDefault="0088239A" w:rsidP="00B325B6">
            <w:pPr>
              <w:spacing w:after="0" w:line="240" w:lineRule="auto"/>
              <w:textAlignment w:val="baseline"/>
              <w:rPr>
                <w:rFonts w:ascii="Trebuchet MS" w:eastAsia="Times New Roman" w:hAnsi="Trebuchet MS" w:cs="Times New Roman"/>
                <w:sz w:val="24"/>
                <w:szCs w:val="24"/>
                <w:lang w:eastAsia="en-GB"/>
              </w:rPr>
            </w:pPr>
          </w:p>
        </w:tc>
      </w:tr>
    </w:tbl>
    <w:p w14:paraId="042773E4" w14:textId="77777777"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Segoe UI"/>
          <w:sz w:val="24"/>
          <w:szCs w:val="24"/>
          <w:lang w:eastAsia="en-GB"/>
        </w:rPr>
        <w:t> </w:t>
      </w:r>
    </w:p>
    <w:p w14:paraId="7895992A" w14:textId="77777777"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Arial"/>
          <w:b/>
          <w:bCs/>
          <w:sz w:val="24"/>
          <w:szCs w:val="24"/>
          <w:lang w:eastAsia="en-GB"/>
        </w:rPr>
        <w:t>Section 5 – Funding</w:t>
      </w:r>
      <w:r w:rsidRPr="00F12C28">
        <w:rPr>
          <w:rFonts w:ascii="Trebuchet MS" w:eastAsia="Times New Roman" w:hAnsi="Trebuchet MS"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5756"/>
      </w:tblGrid>
      <w:tr w:rsidR="001E7D73" w:rsidRPr="00F12C28" w14:paraId="0A426F70" w14:textId="77777777" w:rsidTr="001E7D73">
        <w:tc>
          <w:tcPr>
            <w:tcW w:w="3255" w:type="dxa"/>
            <w:tcBorders>
              <w:top w:val="single" w:sz="6" w:space="0" w:color="auto"/>
              <w:left w:val="single" w:sz="6" w:space="0" w:color="auto"/>
              <w:bottom w:val="single" w:sz="6" w:space="0" w:color="auto"/>
              <w:right w:val="single" w:sz="6" w:space="0" w:color="auto"/>
            </w:tcBorders>
            <w:shd w:val="clear" w:color="auto" w:fill="B2A1C7"/>
            <w:hideMark/>
          </w:tcPr>
          <w:p w14:paraId="1E21C7F6"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What is the estimated design and construction costs of your scheme?</w:t>
            </w:r>
            <w:r w:rsidRPr="00F12C28">
              <w:rPr>
                <w:rFonts w:ascii="Trebuchet MS" w:eastAsia="Times New Roman" w:hAnsi="Trebuchet MS" w:cs="Arial"/>
                <w:sz w:val="24"/>
                <w:szCs w:val="24"/>
                <w:lang w:eastAsia="en-GB"/>
              </w:rPr>
              <w:t> </w:t>
            </w:r>
          </w:p>
          <w:p w14:paraId="1100EAD5" w14:textId="043CB351"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i/>
                <w:iCs/>
                <w:sz w:val="24"/>
                <w:szCs w:val="24"/>
                <w:lang w:eastAsia="en-GB"/>
              </w:rPr>
              <w:t>Attach any cost estimates you have. </w:t>
            </w:r>
          </w:p>
          <w:p w14:paraId="6B3DA546"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c>
          <w:tcPr>
            <w:tcW w:w="5760" w:type="dxa"/>
            <w:tcBorders>
              <w:top w:val="single" w:sz="6" w:space="0" w:color="auto"/>
              <w:left w:val="nil"/>
              <w:bottom w:val="single" w:sz="6" w:space="0" w:color="auto"/>
              <w:right w:val="single" w:sz="6" w:space="0" w:color="auto"/>
            </w:tcBorders>
            <w:shd w:val="clear" w:color="auto" w:fill="auto"/>
            <w:hideMark/>
          </w:tcPr>
          <w:p w14:paraId="7F94CB26" w14:textId="361F1372" w:rsidR="00B325B6" w:rsidRPr="00F12C28" w:rsidRDefault="00B325B6" w:rsidP="00B325B6">
            <w:pPr>
              <w:spacing w:after="0" w:line="240" w:lineRule="auto"/>
              <w:textAlignment w:val="baseline"/>
              <w:rPr>
                <w:rFonts w:ascii="Trebuchet MS" w:eastAsia="Times New Roman" w:hAnsi="Trebuchet MS" w:cs="Times New Roman"/>
                <w:sz w:val="24"/>
                <w:szCs w:val="24"/>
                <w:lang w:eastAsia="en-GB"/>
              </w:rPr>
            </w:pPr>
          </w:p>
        </w:tc>
      </w:tr>
      <w:tr w:rsidR="001E7D73" w:rsidRPr="00F12C28" w14:paraId="16163D90" w14:textId="77777777" w:rsidTr="001E7D73">
        <w:tc>
          <w:tcPr>
            <w:tcW w:w="3255" w:type="dxa"/>
            <w:tcBorders>
              <w:top w:val="nil"/>
              <w:left w:val="single" w:sz="6" w:space="0" w:color="auto"/>
              <w:bottom w:val="single" w:sz="6" w:space="0" w:color="auto"/>
              <w:right w:val="single" w:sz="6" w:space="0" w:color="auto"/>
            </w:tcBorders>
            <w:shd w:val="clear" w:color="auto" w:fill="B2A1C7"/>
            <w:hideMark/>
          </w:tcPr>
          <w:p w14:paraId="31B9CE44"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What percentage of funding are you intending to contribute to the scheme?</w:t>
            </w:r>
            <w:r w:rsidRPr="00F12C28">
              <w:rPr>
                <w:rFonts w:ascii="Trebuchet MS" w:eastAsia="Times New Roman" w:hAnsi="Trebuchet MS" w:cs="Arial"/>
                <w:sz w:val="24"/>
                <w:szCs w:val="24"/>
                <w:lang w:eastAsia="en-GB"/>
              </w:rPr>
              <w:t> </w:t>
            </w:r>
          </w:p>
          <w:p w14:paraId="402AD17B"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i/>
                <w:iCs/>
                <w:sz w:val="24"/>
                <w:szCs w:val="24"/>
                <w:lang w:eastAsia="en-GB"/>
              </w:rPr>
              <w:t>(at least 50% is required)</w:t>
            </w:r>
            <w:r w:rsidRPr="00F12C28">
              <w:rPr>
                <w:rFonts w:ascii="Trebuchet MS" w:eastAsia="Times New Roman" w:hAnsi="Trebuchet MS" w:cs="Arial"/>
                <w:sz w:val="24"/>
                <w:szCs w:val="24"/>
                <w:lang w:eastAsia="en-GB"/>
              </w:rPr>
              <w:t> </w:t>
            </w:r>
          </w:p>
          <w:p w14:paraId="45B3402A"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c>
          <w:tcPr>
            <w:tcW w:w="5760" w:type="dxa"/>
            <w:tcBorders>
              <w:top w:val="nil"/>
              <w:left w:val="nil"/>
              <w:bottom w:val="single" w:sz="6" w:space="0" w:color="auto"/>
              <w:right w:val="single" w:sz="6" w:space="0" w:color="auto"/>
            </w:tcBorders>
            <w:shd w:val="clear" w:color="auto" w:fill="auto"/>
            <w:hideMark/>
          </w:tcPr>
          <w:p w14:paraId="08B154FE" w14:textId="02283570" w:rsidR="008D38AF" w:rsidRPr="00F12C28" w:rsidRDefault="008D38AF" w:rsidP="001E7D73">
            <w:pPr>
              <w:spacing w:after="0" w:line="240" w:lineRule="auto"/>
              <w:textAlignment w:val="baseline"/>
              <w:rPr>
                <w:rFonts w:ascii="Trebuchet MS" w:eastAsia="Times New Roman" w:hAnsi="Trebuchet MS" w:cs="Times New Roman"/>
                <w:sz w:val="24"/>
                <w:szCs w:val="24"/>
                <w:lang w:eastAsia="en-GB"/>
              </w:rPr>
            </w:pPr>
          </w:p>
        </w:tc>
      </w:tr>
      <w:tr w:rsidR="001E7D73" w:rsidRPr="00F12C28" w14:paraId="55524544" w14:textId="77777777" w:rsidTr="001E7D73">
        <w:trPr>
          <w:trHeight w:val="1050"/>
        </w:trPr>
        <w:tc>
          <w:tcPr>
            <w:tcW w:w="3255" w:type="dxa"/>
            <w:tcBorders>
              <w:top w:val="nil"/>
              <w:left w:val="single" w:sz="6" w:space="0" w:color="auto"/>
              <w:bottom w:val="single" w:sz="6" w:space="0" w:color="auto"/>
              <w:right w:val="single" w:sz="6" w:space="0" w:color="auto"/>
            </w:tcBorders>
            <w:shd w:val="clear" w:color="auto" w:fill="B2A1C7"/>
            <w:hideMark/>
          </w:tcPr>
          <w:p w14:paraId="2CB50C60" w14:textId="77777777" w:rsidR="00B325B6" w:rsidRPr="00F12C28" w:rsidRDefault="001E7D73" w:rsidP="001E7D73">
            <w:pPr>
              <w:spacing w:after="0" w:line="240" w:lineRule="auto"/>
              <w:textAlignment w:val="baseline"/>
              <w:rPr>
                <w:rFonts w:ascii="Trebuchet MS" w:eastAsia="Times New Roman" w:hAnsi="Trebuchet MS" w:cs="Arial"/>
                <w:b/>
                <w:bCs/>
                <w:sz w:val="24"/>
                <w:szCs w:val="24"/>
                <w:lang w:eastAsia="en-GB"/>
              </w:rPr>
            </w:pPr>
            <w:r w:rsidRPr="00F12C28">
              <w:rPr>
                <w:rFonts w:ascii="Trebuchet MS" w:eastAsia="Times New Roman" w:hAnsi="Trebuchet MS" w:cs="Arial"/>
                <w:b/>
                <w:bCs/>
                <w:sz w:val="24"/>
                <w:szCs w:val="24"/>
                <w:lang w:eastAsia="en-GB"/>
              </w:rPr>
              <w:t>Is your funding secured</w:t>
            </w:r>
            <w:r w:rsidR="00B325B6" w:rsidRPr="00F12C28">
              <w:rPr>
                <w:rFonts w:ascii="Trebuchet MS" w:eastAsia="Times New Roman" w:hAnsi="Trebuchet MS" w:cs="Arial"/>
                <w:b/>
                <w:bCs/>
                <w:sz w:val="24"/>
                <w:szCs w:val="24"/>
                <w:lang w:eastAsia="en-GB"/>
              </w:rPr>
              <w:t>?</w:t>
            </w:r>
          </w:p>
          <w:p w14:paraId="035A4C6E" w14:textId="77777777" w:rsidR="00B325B6" w:rsidRPr="00F12C28" w:rsidRDefault="00B325B6" w:rsidP="001E7D73">
            <w:pPr>
              <w:spacing w:after="0" w:line="240" w:lineRule="auto"/>
              <w:textAlignment w:val="baseline"/>
              <w:rPr>
                <w:rFonts w:ascii="Trebuchet MS" w:eastAsia="Times New Roman" w:hAnsi="Trebuchet MS" w:cs="Arial"/>
                <w:b/>
                <w:bCs/>
                <w:sz w:val="24"/>
                <w:szCs w:val="24"/>
                <w:lang w:eastAsia="en-GB"/>
              </w:rPr>
            </w:pPr>
            <w:r w:rsidRPr="00F12C28">
              <w:rPr>
                <w:rFonts w:ascii="Trebuchet MS" w:eastAsia="Times New Roman" w:hAnsi="Trebuchet MS" w:cs="Arial"/>
                <w:b/>
                <w:bCs/>
                <w:sz w:val="24"/>
                <w:szCs w:val="24"/>
                <w:lang w:eastAsia="en-GB"/>
              </w:rPr>
              <w:t xml:space="preserve">(Yes/No) </w:t>
            </w:r>
          </w:p>
          <w:p w14:paraId="105B405C" w14:textId="77777777" w:rsidR="00B325B6" w:rsidRPr="00F12C28" w:rsidRDefault="00B325B6" w:rsidP="001E7D73">
            <w:pPr>
              <w:spacing w:after="0" w:line="240" w:lineRule="auto"/>
              <w:textAlignment w:val="baseline"/>
              <w:rPr>
                <w:rFonts w:ascii="Trebuchet MS" w:eastAsia="Times New Roman" w:hAnsi="Trebuchet MS" w:cs="Arial"/>
                <w:b/>
                <w:bCs/>
                <w:sz w:val="24"/>
                <w:szCs w:val="24"/>
                <w:lang w:eastAsia="en-GB"/>
              </w:rPr>
            </w:pPr>
          </w:p>
          <w:p w14:paraId="6E447402" w14:textId="2753915D" w:rsidR="001E7D73" w:rsidRPr="00F12C28" w:rsidRDefault="00B325B6"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If no is answered to the above,</w:t>
            </w:r>
            <w:r w:rsidR="001E7D73" w:rsidRPr="00F12C28">
              <w:rPr>
                <w:rFonts w:ascii="Trebuchet MS" w:eastAsia="Times New Roman" w:hAnsi="Trebuchet MS" w:cs="Arial"/>
                <w:b/>
                <w:bCs/>
                <w:sz w:val="24"/>
                <w:szCs w:val="24"/>
                <w:lang w:eastAsia="en-GB"/>
              </w:rPr>
              <w:t> will it be raised during the project?</w:t>
            </w:r>
            <w:r w:rsidR="001E7D73" w:rsidRPr="00F12C28">
              <w:rPr>
                <w:rFonts w:ascii="Trebuchet MS" w:eastAsia="Times New Roman" w:hAnsi="Trebuchet MS" w:cs="Arial"/>
                <w:sz w:val="24"/>
                <w:szCs w:val="24"/>
                <w:lang w:eastAsia="en-GB"/>
              </w:rPr>
              <w:t> </w:t>
            </w:r>
          </w:p>
          <w:p w14:paraId="5323617E"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c>
          <w:tcPr>
            <w:tcW w:w="5760" w:type="dxa"/>
            <w:tcBorders>
              <w:top w:val="nil"/>
              <w:left w:val="nil"/>
              <w:bottom w:val="single" w:sz="6" w:space="0" w:color="auto"/>
              <w:right w:val="single" w:sz="6" w:space="0" w:color="auto"/>
            </w:tcBorders>
            <w:shd w:val="clear" w:color="auto" w:fill="auto"/>
            <w:hideMark/>
          </w:tcPr>
          <w:p w14:paraId="2920405F" w14:textId="5B96B3CC"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p>
        </w:tc>
      </w:tr>
      <w:tr w:rsidR="001E7D73" w:rsidRPr="00F12C28" w14:paraId="621867A8" w14:textId="77777777" w:rsidTr="001E7D73">
        <w:trPr>
          <w:trHeight w:val="1380"/>
        </w:trPr>
        <w:tc>
          <w:tcPr>
            <w:tcW w:w="3255" w:type="dxa"/>
            <w:tcBorders>
              <w:top w:val="nil"/>
              <w:left w:val="single" w:sz="6" w:space="0" w:color="auto"/>
              <w:bottom w:val="single" w:sz="6" w:space="0" w:color="auto"/>
              <w:right w:val="single" w:sz="6" w:space="0" w:color="auto"/>
            </w:tcBorders>
            <w:shd w:val="clear" w:color="auto" w:fill="B2A1C7"/>
            <w:hideMark/>
          </w:tcPr>
          <w:p w14:paraId="503829DA"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What is the source of your funding?</w:t>
            </w:r>
            <w:r w:rsidRPr="00F12C28">
              <w:rPr>
                <w:rFonts w:ascii="Trebuchet MS" w:eastAsia="Times New Roman" w:hAnsi="Trebuchet MS" w:cs="Arial"/>
                <w:sz w:val="24"/>
                <w:szCs w:val="24"/>
                <w:lang w:eastAsia="en-GB"/>
              </w:rPr>
              <w:t> </w:t>
            </w:r>
          </w:p>
          <w:p w14:paraId="15AA7C78"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i/>
                <w:iCs/>
                <w:sz w:val="24"/>
                <w:szCs w:val="24"/>
                <w:lang w:eastAsia="en-GB"/>
              </w:rPr>
              <w:t>(</w:t>
            </w:r>
            <w:proofErr w:type="gramStart"/>
            <w:r w:rsidRPr="00F12C28">
              <w:rPr>
                <w:rFonts w:ascii="Trebuchet MS" w:eastAsia="Times New Roman" w:hAnsi="Trebuchet MS" w:cs="Arial"/>
                <w:b/>
                <w:bCs/>
                <w:i/>
                <w:iCs/>
                <w:sz w:val="24"/>
                <w:szCs w:val="24"/>
                <w:lang w:eastAsia="en-GB"/>
              </w:rPr>
              <w:t>I.e.</w:t>
            </w:r>
            <w:proofErr w:type="gramEnd"/>
            <w:r w:rsidRPr="00F12C28">
              <w:rPr>
                <w:rFonts w:ascii="Trebuchet MS" w:eastAsia="Times New Roman" w:hAnsi="Trebuchet MS" w:cs="Arial"/>
                <w:b/>
                <w:bCs/>
                <w:i/>
                <w:iCs/>
                <w:sz w:val="24"/>
                <w:szCs w:val="24"/>
                <w:lang w:eastAsia="en-GB"/>
              </w:rPr>
              <w:t> Parish funds, grant application, local fundraising, donation etc.)</w:t>
            </w:r>
            <w:r w:rsidRPr="00F12C28">
              <w:rPr>
                <w:rFonts w:ascii="Trebuchet MS" w:eastAsia="Times New Roman" w:hAnsi="Trebuchet MS" w:cs="Arial"/>
                <w:sz w:val="24"/>
                <w:szCs w:val="24"/>
                <w:lang w:eastAsia="en-GB"/>
              </w:rPr>
              <w:t> </w:t>
            </w:r>
          </w:p>
        </w:tc>
        <w:tc>
          <w:tcPr>
            <w:tcW w:w="5760" w:type="dxa"/>
            <w:tcBorders>
              <w:top w:val="nil"/>
              <w:left w:val="nil"/>
              <w:bottom w:val="single" w:sz="6" w:space="0" w:color="auto"/>
              <w:right w:val="single" w:sz="6" w:space="0" w:color="auto"/>
            </w:tcBorders>
            <w:shd w:val="clear" w:color="auto" w:fill="auto"/>
            <w:hideMark/>
          </w:tcPr>
          <w:p w14:paraId="6A4B340B" w14:textId="4BFC71D4"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p>
        </w:tc>
      </w:tr>
    </w:tbl>
    <w:p w14:paraId="5D4D73D1" w14:textId="77777777"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Arial"/>
          <w:sz w:val="24"/>
          <w:szCs w:val="24"/>
          <w:lang w:eastAsia="en-GB"/>
        </w:rPr>
        <w:t> </w:t>
      </w:r>
    </w:p>
    <w:p w14:paraId="7267577E" w14:textId="77777777" w:rsidR="00B325B6" w:rsidRPr="00F12C28" w:rsidRDefault="00B325B6" w:rsidP="001E7D73">
      <w:pPr>
        <w:spacing w:after="0" w:line="240" w:lineRule="auto"/>
        <w:textAlignment w:val="baseline"/>
        <w:rPr>
          <w:rFonts w:ascii="Trebuchet MS" w:eastAsia="Times New Roman" w:hAnsi="Trebuchet MS" w:cs="Arial"/>
          <w:b/>
          <w:bCs/>
          <w:sz w:val="24"/>
          <w:szCs w:val="24"/>
          <w:lang w:eastAsia="en-GB"/>
        </w:rPr>
      </w:pPr>
    </w:p>
    <w:p w14:paraId="7F610651" w14:textId="2EA7B213"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Arial"/>
          <w:b/>
          <w:bCs/>
          <w:sz w:val="24"/>
          <w:szCs w:val="24"/>
          <w:lang w:eastAsia="en-GB"/>
        </w:rPr>
        <w:t>Section 6 – Deliverability</w:t>
      </w:r>
      <w:r w:rsidRPr="00F12C28">
        <w:rPr>
          <w:rFonts w:ascii="Trebuchet MS" w:eastAsia="Times New Roman" w:hAnsi="Trebuchet MS"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5756"/>
      </w:tblGrid>
      <w:tr w:rsidR="001E7D73" w:rsidRPr="00F12C28" w14:paraId="152B2B3F" w14:textId="77777777" w:rsidTr="001E7D73">
        <w:tc>
          <w:tcPr>
            <w:tcW w:w="3255" w:type="dxa"/>
            <w:tcBorders>
              <w:top w:val="single" w:sz="6" w:space="0" w:color="auto"/>
              <w:left w:val="single" w:sz="6" w:space="0" w:color="auto"/>
              <w:bottom w:val="single" w:sz="6" w:space="0" w:color="auto"/>
              <w:right w:val="single" w:sz="6" w:space="0" w:color="auto"/>
            </w:tcBorders>
            <w:shd w:val="clear" w:color="auto" w:fill="B2A1C7"/>
            <w:hideMark/>
          </w:tcPr>
          <w:p w14:paraId="483C591F"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Are Traffic Regulation Orders required * </w:t>
            </w:r>
            <w:r w:rsidRPr="00F12C28">
              <w:rPr>
                <w:rFonts w:ascii="Trebuchet MS" w:eastAsia="Times New Roman" w:hAnsi="Trebuchet MS" w:cs="Arial"/>
                <w:sz w:val="24"/>
                <w:szCs w:val="24"/>
                <w:lang w:eastAsia="en-GB"/>
              </w:rPr>
              <w:t> </w:t>
            </w:r>
          </w:p>
          <w:p w14:paraId="1B455886" w14:textId="77777777" w:rsidR="00B325B6" w:rsidRPr="00F12C28" w:rsidRDefault="001E7D73" w:rsidP="001E7D73">
            <w:pPr>
              <w:spacing w:after="0" w:line="240" w:lineRule="auto"/>
              <w:textAlignment w:val="baseline"/>
              <w:rPr>
                <w:rFonts w:ascii="Trebuchet MS" w:eastAsia="Times New Roman" w:hAnsi="Trebuchet MS" w:cs="Arial"/>
                <w:b/>
                <w:bCs/>
                <w:i/>
                <w:iCs/>
                <w:sz w:val="24"/>
                <w:szCs w:val="24"/>
                <w:lang w:eastAsia="en-GB"/>
              </w:rPr>
            </w:pPr>
            <w:r w:rsidRPr="00F12C28">
              <w:rPr>
                <w:rFonts w:ascii="Trebuchet MS" w:eastAsia="Times New Roman" w:hAnsi="Trebuchet MS" w:cs="Arial"/>
                <w:b/>
                <w:bCs/>
                <w:i/>
                <w:iCs/>
                <w:sz w:val="24"/>
                <w:szCs w:val="24"/>
                <w:lang w:eastAsia="en-GB"/>
              </w:rPr>
              <w:t>(</w:t>
            </w:r>
            <w:proofErr w:type="gramStart"/>
            <w:r w:rsidRPr="00F12C28">
              <w:rPr>
                <w:rFonts w:ascii="Trebuchet MS" w:eastAsia="Times New Roman" w:hAnsi="Trebuchet MS" w:cs="Arial"/>
                <w:b/>
                <w:bCs/>
                <w:i/>
                <w:iCs/>
                <w:sz w:val="24"/>
                <w:szCs w:val="24"/>
                <w:lang w:eastAsia="en-GB"/>
              </w:rPr>
              <w:t>i.e.</w:t>
            </w:r>
            <w:proofErr w:type="gramEnd"/>
            <w:r w:rsidRPr="00F12C28">
              <w:rPr>
                <w:rFonts w:ascii="Trebuchet MS" w:eastAsia="Times New Roman" w:hAnsi="Trebuchet MS" w:cs="Arial"/>
                <w:b/>
                <w:bCs/>
                <w:i/>
                <w:iCs/>
                <w:sz w:val="24"/>
                <w:szCs w:val="24"/>
                <w:lang w:eastAsia="en-GB"/>
              </w:rPr>
              <w:t> yellow lines, bus bays, speed limit changes)</w:t>
            </w:r>
          </w:p>
          <w:p w14:paraId="165AB89D" w14:textId="77777777" w:rsidR="00B325B6" w:rsidRPr="00F12C28" w:rsidRDefault="00B325B6" w:rsidP="001E7D73">
            <w:pPr>
              <w:spacing w:after="0" w:line="240" w:lineRule="auto"/>
              <w:textAlignment w:val="baseline"/>
              <w:rPr>
                <w:rFonts w:ascii="Trebuchet MS" w:eastAsia="Times New Roman" w:hAnsi="Trebuchet MS" w:cs="Arial"/>
                <w:i/>
                <w:iCs/>
                <w:sz w:val="24"/>
                <w:szCs w:val="24"/>
                <w:lang w:eastAsia="en-GB"/>
              </w:rPr>
            </w:pPr>
          </w:p>
          <w:p w14:paraId="4E33D24D" w14:textId="1C41D437" w:rsidR="001E7D73" w:rsidRPr="00F12C28" w:rsidRDefault="00B325B6" w:rsidP="001E7D73">
            <w:pPr>
              <w:spacing w:after="0" w:line="240" w:lineRule="auto"/>
              <w:textAlignment w:val="baseline"/>
              <w:rPr>
                <w:rFonts w:ascii="Trebuchet MS" w:eastAsia="Times New Roman" w:hAnsi="Trebuchet MS" w:cs="Arial"/>
                <w:sz w:val="24"/>
                <w:szCs w:val="24"/>
                <w:lang w:eastAsia="en-GB"/>
              </w:rPr>
            </w:pPr>
            <w:r w:rsidRPr="00F12C28">
              <w:rPr>
                <w:rFonts w:ascii="Trebuchet MS" w:eastAsia="Times New Roman" w:hAnsi="Trebuchet MS" w:cs="Arial"/>
                <w:i/>
                <w:iCs/>
                <w:sz w:val="24"/>
                <w:szCs w:val="24"/>
                <w:lang w:eastAsia="en-GB"/>
              </w:rPr>
              <w:t xml:space="preserve">If yes, please provide further details. </w:t>
            </w:r>
            <w:r w:rsidR="001E7D73" w:rsidRPr="00F12C28">
              <w:rPr>
                <w:rFonts w:ascii="Trebuchet MS" w:eastAsia="Times New Roman" w:hAnsi="Trebuchet MS" w:cs="Arial"/>
                <w:sz w:val="24"/>
                <w:szCs w:val="24"/>
                <w:lang w:eastAsia="en-GB"/>
              </w:rPr>
              <w:t> </w:t>
            </w:r>
          </w:p>
          <w:p w14:paraId="3517BE39"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c>
          <w:tcPr>
            <w:tcW w:w="5760" w:type="dxa"/>
            <w:tcBorders>
              <w:top w:val="single" w:sz="6" w:space="0" w:color="auto"/>
              <w:left w:val="nil"/>
              <w:bottom w:val="single" w:sz="6" w:space="0" w:color="auto"/>
              <w:right w:val="single" w:sz="6" w:space="0" w:color="auto"/>
            </w:tcBorders>
            <w:shd w:val="clear" w:color="auto" w:fill="auto"/>
            <w:hideMark/>
          </w:tcPr>
          <w:p w14:paraId="6AE959E9" w14:textId="01947FC1"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r>
      <w:tr w:rsidR="001E7D73" w:rsidRPr="00F12C28" w14:paraId="4AC7DB14" w14:textId="77777777" w:rsidTr="001E7D73">
        <w:tc>
          <w:tcPr>
            <w:tcW w:w="3255" w:type="dxa"/>
            <w:tcBorders>
              <w:top w:val="nil"/>
              <w:left w:val="single" w:sz="6" w:space="0" w:color="auto"/>
              <w:bottom w:val="single" w:sz="6" w:space="0" w:color="auto"/>
              <w:right w:val="single" w:sz="6" w:space="0" w:color="auto"/>
            </w:tcBorders>
            <w:shd w:val="clear" w:color="auto" w:fill="B2A1C7"/>
            <w:hideMark/>
          </w:tcPr>
          <w:p w14:paraId="3426BD12" w14:textId="21DEF25A"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Is the scheme within the highway boundary or withi</w:t>
            </w:r>
            <w:r w:rsidR="00B325B6" w:rsidRPr="00F12C28">
              <w:rPr>
                <w:rFonts w:ascii="Trebuchet MS" w:eastAsia="Times New Roman" w:hAnsi="Trebuchet MS" w:cs="Arial"/>
                <w:b/>
                <w:bCs/>
                <w:sz w:val="24"/>
                <w:szCs w:val="24"/>
                <w:lang w:eastAsia="en-GB"/>
              </w:rPr>
              <w:t>n</w:t>
            </w:r>
            <w:r w:rsidRPr="00F12C28">
              <w:rPr>
                <w:rFonts w:ascii="Trebuchet MS" w:eastAsia="Times New Roman" w:hAnsi="Trebuchet MS" w:cs="Arial"/>
                <w:b/>
                <w:bCs/>
                <w:sz w:val="24"/>
                <w:szCs w:val="24"/>
                <w:lang w:eastAsia="en-GB"/>
              </w:rPr>
              <w:t xml:space="preserve"> land under the control of the Parish Council? *</w:t>
            </w:r>
            <w:r w:rsidRPr="00F12C28">
              <w:rPr>
                <w:rFonts w:ascii="Trebuchet MS" w:eastAsia="Times New Roman" w:hAnsi="Trebuchet MS" w:cs="Arial"/>
                <w:sz w:val="24"/>
                <w:szCs w:val="24"/>
                <w:lang w:eastAsia="en-GB"/>
              </w:rPr>
              <w:t> </w:t>
            </w:r>
          </w:p>
        </w:tc>
        <w:tc>
          <w:tcPr>
            <w:tcW w:w="5760" w:type="dxa"/>
            <w:tcBorders>
              <w:top w:val="nil"/>
              <w:left w:val="nil"/>
              <w:bottom w:val="single" w:sz="6" w:space="0" w:color="auto"/>
              <w:right w:val="single" w:sz="6" w:space="0" w:color="auto"/>
            </w:tcBorders>
            <w:shd w:val="clear" w:color="auto" w:fill="auto"/>
            <w:hideMark/>
          </w:tcPr>
          <w:p w14:paraId="4D302352" w14:textId="0104322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p>
        </w:tc>
      </w:tr>
    </w:tbl>
    <w:p w14:paraId="702C6362" w14:textId="77777777" w:rsidR="001E7D73" w:rsidRPr="00F12C28" w:rsidRDefault="001E7D73" w:rsidP="001E7D73">
      <w:pPr>
        <w:spacing w:after="0" w:line="240" w:lineRule="auto"/>
        <w:textAlignment w:val="baseline"/>
        <w:rPr>
          <w:rFonts w:ascii="Trebuchet MS" w:eastAsia="Times New Roman" w:hAnsi="Trebuchet MS" w:cs="Arial"/>
          <w:sz w:val="24"/>
          <w:szCs w:val="24"/>
          <w:lang w:eastAsia="en-GB"/>
        </w:rPr>
      </w:pPr>
      <w:r w:rsidRPr="00F12C28">
        <w:rPr>
          <w:rFonts w:ascii="Trebuchet MS" w:eastAsia="Times New Roman" w:hAnsi="Trebuchet MS" w:cs="Arial"/>
          <w:b/>
          <w:bCs/>
          <w:sz w:val="24"/>
          <w:szCs w:val="24"/>
          <w:lang w:eastAsia="en-GB"/>
        </w:rPr>
        <w:t>*Please see advice notes at the end of the application on information such as highway boundary and TRO’s</w:t>
      </w:r>
      <w:r w:rsidRPr="00F12C28">
        <w:rPr>
          <w:rFonts w:ascii="Trebuchet MS" w:eastAsia="Times New Roman" w:hAnsi="Trebuchet MS" w:cs="Arial"/>
          <w:sz w:val="24"/>
          <w:szCs w:val="24"/>
          <w:lang w:eastAsia="en-GB"/>
        </w:rPr>
        <w:t> </w:t>
      </w:r>
    </w:p>
    <w:p w14:paraId="2B89B94B" w14:textId="77777777" w:rsidR="00B325B6" w:rsidRPr="00F12C28" w:rsidRDefault="00B325B6" w:rsidP="001E7D73">
      <w:pPr>
        <w:spacing w:after="0" w:line="240" w:lineRule="auto"/>
        <w:textAlignment w:val="baseline"/>
        <w:rPr>
          <w:rFonts w:ascii="Trebuchet MS" w:eastAsia="Times New Roman" w:hAnsi="Trebuchet MS" w:cs="Segoe UI"/>
          <w:sz w:val="24"/>
          <w:szCs w:val="24"/>
          <w:lang w:eastAsia="en-GB"/>
        </w:rPr>
      </w:pPr>
    </w:p>
    <w:p w14:paraId="3FA24BA1" w14:textId="77777777" w:rsidR="0088239A" w:rsidRPr="00F12C28" w:rsidRDefault="0088239A" w:rsidP="001E7D73">
      <w:pPr>
        <w:spacing w:after="0" w:line="240" w:lineRule="auto"/>
        <w:textAlignment w:val="baseline"/>
        <w:rPr>
          <w:rFonts w:ascii="Trebuchet MS" w:eastAsia="Times New Roman" w:hAnsi="Trebuchet MS" w:cs="Arial"/>
          <w:b/>
          <w:bCs/>
          <w:sz w:val="24"/>
          <w:szCs w:val="24"/>
          <w:lang w:eastAsia="en-GB"/>
        </w:rPr>
      </w:pPr>
    </w:p>
    <w:p w14:paraId="01B4ABF4" w14:textId="77777777" w:rsidR="0088239A" w:rsidRPr="00F12C28" w:rsidRDefault="0088239A" w:rsidP="001E7D73">
      <w:pPr>
        <w:spacing w:after="0" w:line="240" w:lineRule="auto"/>
        <w:textAlignment w:val="baseline"/>
        <w:rPr>
          <w:rFonts w:ascii="Trebuchet MS" w:eastAsia="Times New Roman" w:hAnsi="Trebuchet MS" w:cs="Arial"/>
          <w:b/>
          <w:bCs/>
          <w:sz w:val="24"/>
          <w:szCs w:val="24"/>
          <w:lang w:eastAsia="en-GB"/>
        </w:rPr>
      </w:pPr>
    </w:p>
    <w:p w14:paraId="17AA2449" w14:textId="77777777" w:rsidR="0088239A" w:rsidRPr="00F12C28" w:rsidRDefault="0088239A" w:rsidP="001E7D73">
      <w:pPr>
        <w:spacing w:after="0" w:line="240" w:lineRule="auto"/>
        <w:textAlignment w:val="baseline"/>
        <w:rPr>
          <w:rFonts w:ascii="Trebuchet MS" w:eastAsia="Times New Roman" w:hAnsi="Trebuchet MS" w:cs="Arial"/>
          <w:b/>
          <w:bCs/>
          <w:sz w:val="24"/>
          <w:szCs w:val="24"/>
          <w:lang w:eastAsia="en-GB"/>
        </w:rPr>
      </w:pPr>
    </w:p>
    <w:p w14:paraId="04A62A80" w14:textId="77777777" w:rsidR="0088239A" w:rsidRPr="00F12C28" w:rsidRDefault="0088239A" w:rsidP="001E7D73">
      <w:pPr>
        <w:spacing w:after="0" w:line="240" w:lineRule="auto"/>
        <w:textAlignment w:val="baseline"/>
        <w:rPr>
          <w:rFonts w:ascii="Trebuchet MS" w:eastAsia="Times New Roman" w:hAnsi="Trebuchet MS" w:cs="Arial"/>
          <w:b/>
          <w:bCs/>
          <w:sz w:val="24"/>
          <w:szCs w:val="24"/>
          <w:lang w:eastAsia="en-GB"/>
        </w:rPr>
      </w:pPr>
    </w:p>
    <w:p w14:paraId="582D9BF1" w14:textId="77777777" w:rsidR="0088239A" w:rsidRDefault="0088239A" w:rsidP="001E7D73">
      <w:pPr>
        <w:spacing w:after="0" w:line="240" w:lineRule="auto"/>
        <w:textAlignment w:val="baseline"/>
        <w:rPr>
          <w:rFonts w:ascii="Trebuchet MS" w:eastAsia="Times New Roman" w:hAnsi="Trebuchet MS" w:cs="Arial"/>
          <w:b/>
          <w:bCs/>
          <w:sz w:val="24"/>
          <w:szCs w:val="24"/>
          <w:lang w:eastAsia="en-GB"/>
        </w:rPr>
      </w:pPr>
    </w:p>
    <w:p w14:paraId="54D6EC6F" w14:textId="77777777" w:rsidR="00D23E4B" w:rsidRDefault="00D23E4B" w:rsidP="001E7D73">
      <w:pPr>
        <w:spacing w:after="0" w:line="240" w:lineRule="auto"/>
        <w:textAlignment w:val="baseline"/>
        <w:rPr>
          <w:rFonts w:ascii="Trebuchet MS" w:eastAsia="Times New Roman" w:hAnsi="Trebuchet MS" w:cs="Arial"/>
          <w:b/>
          <w:bCs/>
          <w:sz w:val="24"/>
          <w:szCs w:val="24"/>
          <w:lang w:eastAsia="en-GB"/>
        </w:rPr>
      </w:pPr>
    </w:p>
    <w:p w14:paraId="318B7C2C" w14:textId="77777777" w:rsidR="00D23E4B" w:rsidRDefault="00D23E4B" w:rsidP="001E7D73">
      <w:pPr>
        <w:spacing w:after="0" w:line="240" w:lineRule="auto"/>
        <w:textAlignment w:val="baseline"/>
        <w:rPr>
          <w:rFonts w:ascii="Trebuchet MS" w:eastAsia="Times New Roman" w:hAnsi="Trebuchet MS" w:cs="Arial"/>
          <w:b/>
          <w:bCs/>
          <w:sz w:val="24"/>
          <w:szCs w:val="24"/>
          <w:lang w:eastAsia="en-GB"/>
        </w:rPr>
      </w:pPr>
    </w:p>
    <w:p w14:paraId="39189911" w14:textId="77777777" w:rsidR="00D23E4B" w:rsidRPr="00F12C28" w:rsidRDefault="00D23E4B" w:rsidP="001E7D73">
      <w:pPr>
        <w:spacing w:after="0" w:line="240" w:lineRule="auto"/>
        <w:textAlignment w:val="baseline"/>
        <w:rPr>
          <w:rFonts w:ascii="Trebuchet MS" w:eastAsia="Times New Roman" w:hAnsi="Trebuchet MS" w:cs="Arial"/>
          <w:b/>
          <w:bCs/>
          <w:sz w:val="24"/>
          <w:szCs w:val="24"/>
          <w:lang w:eastAsia="en-GB"/>
        </w:rPr>
      </w:pPr>
    </w:p>
    <w:p w14:paraId="5065129D" w14:textId="77777777" w:rsidR="0088239A" w:rsidRPr="00F12C28" w:rsidRDefault="0088239A" w:rsidP="001E7D73">
      <w:pPr>
        <w:spacing w:after="0" w:line="240" w:lineRule="auto"/>
        <w:textAlignment w:val="baseline"/>
        <w:rPr>
          <w:rFonts w:ascii="Trebuchet MS" w:eastAsia="Times New Roman" w:hAnsi="Trebuchet MS" w:cs="Arial"/>
          <w:b/>
          <w:bCs/>
          <w:sz w:val="24"/>
          <w:szCs w:val="24"/>
          <w:lang w:eastAsia="en-GB"/>
        </w:rPr>
      </w:pPr>
    </w:p>
    <w:p w14:paraId="0CD0FC71" w14:textId="77777777" w:rsidR="0088239A" w:rsidRPr="00F12C28" w:rsidRDefault="0088239A" w:rsidP="001E7D73">
      <w:pPr>
        <w:spacing w:after="0" w:line="240" w:lineRule="auto"/>
        <w:textAlignment w:val="baseline"/>
        <w:rPr>
          <w:rFonts w:ascii="Trebuchet MS" w:eastAsia="Times New Roman" w:hAnsi="Trebuchet MS" w:cs="Arial"/>
          <w:b/>
          <w:bCs/>
          <w:sz w:val="24"/>
          <w:szCs w:val="24"/>
          <w:lang w:eastAsia="en-GB"/>
        </w:rPr>
      </w:pPr>
    </w:p>
    <w:p w14:paraId="3A8E31A5" w14:textId="77777777" w:rsidR="0088239A" w:rsidRPr="00F12C28" w:rsidRDefault="0088239A" w:rsidP="001E7D73">
      <w:pPr>
        <w:spacing w:after="0" w:line="240" w:lineRule="auto"/>
        <w:textAlignment w:val="baseline"/>
        <w:rPr>
          <w:rFonts w:ascii="Trebuchet MS" w:eastAsia="Times New Roman" w:hAnsi="Trebuchet MS" w:cs="Arial"/>
          <w:b/>
          <w:bCs/>
          <w:sz w:val="24"/>
          <w:szCs w:val="24"/>
          <w:lang w:eastAsia="en-GB"/>
        </w:rPr>
      </w:pPr>
    </w:p>
    <w:p w14:paraId="0D5AF701" w14:textId="77777777" w:rsidR="0088239A" w:rsidRPr="00F12C28" w:rsidRDefault="0088239A" w:rsidP="001E7D73">
      <w:pPr>
        <w:spacing w:after="0" w:line="240" w:lineRule="auto"/>
        <w:textAlignment w:val="baseline"/>
        <w:rPr>
          <w:rFonts w:ascii="Trebuchet MS" w:eastAsia="Times New Roman" w:hAnsi="Trebuchet MS" w:cs="Arial"/>
          <w:b/>
          <w:bCs/>
          <w:sz w:val="24"/>
          <w:szCs w:val="24"/>
          <w:lang w:eastAsia="en-GB"/>
        </w:rPr>
      </w:pPr>
    </w:p>
    <w:p w14:paraId="47CBABA3" w14:textId="77777777" w:rsidR="0088239A" w:rsidRPr="00F12C28" w:rsidRDefault="0088239A" w:rsidP="001E7D73">
      <w:pPr>
        <w:spacing w:after="0" w:line="240" w:lineRule="auto"/>
        <w:textAlignment w:val="baseline"/>
        <w:rPr>
          <w:rFonts w:ascii="Trebuchet MS" w:eastAsia="Times New Roman" w:hAnsi="Trebuchet MS" w:cs="Arial"/>
          <w:b/>
          <w:bCs/>
          <w:sz w:val="24"/>
          <w:szCs w:val="24"/>
          <w:lang w:eastAsia="en-GB"/>
        </w:rPr>
      </w:pPr>
    </w:p>
    <w:p w14:paraId="4F2F9112" w14:textId="77777777" w:rsidR="0088239A" w:rsidRPr="00F12C28" w:rsidRDefault="0088239A" w:rsidP="001E7D73">
      <w:pPr>
        <w:spacing w:after="0" w:line="240" w:lineRule="auto"/>
        <w:textAlignment w:val="baseline"/>
        <w:rPr>
          <w:rFonts w:ascii="Trebuchet MS" w:eastAsia="Times New Roman" w:hAnsi="Trebuchet MS" w:cs="Arial"/>
          <w:b/>
          <w:bCs/>
          <w:sz w:val="24"/>
          <w:szCs w:val="24"/>
          <w:lang w:eastAsia="en-GB"/>
        </w:rPr>
      </w:pPr>
    </w:p>
    <w:p w14:paraId="3903037F" w14:textId="77777777" w:rsidR="0088239A" w:rsidRPr="00F12C28" w:rsidRDefault="0088239A" w:rsidP="001E7D73">
      <w:pPr>
        <w:spacing w:after="0" w:line="240" w:lineRule="auto"/>
        <w:textAlignment w:val="baseline"/>
        <w:rPr>
          <w:rFonts w:ascii="Trebuchet MS" w:eastAsia="Times New Roman" w:hAnsi="Trebuchet MS" w:cs="Arial"/>
          <w:b/>
          <w:bCs/>
          <w:sz w:val="24"/>
          <w:szCs w:val="24"/>
          <w:lang w:eastAsia="en-GB"/>
        </w:rPr>
      </w:pPr>
    </w:p>
    <w:p w14:paraId="37C00FF5" w14:textId="77777777" w:rsidR="00F12C28" w:rsidRDefault="00F12C28" w:rsidP="001E7D73">
      <w:pPr>
        <w:spacing w:after="0" w:line="240" w:lineRule="auto"/>
        <w:textAlignment w:val="baseline"/>
        <w:rPr>
          <w:rFonts w:ascii="Trebuchet MS" w:eastAsia="Times New Roman" w:hAnsi="Trebuchet MS" w:cs="Arial"/>
          <w:b/>
          <w:bCs/>
          <w:sz w:val="24"/>
          <w:szCs w:val="24"/>
          <w:lang w:eastAsia="en-GB"/>
        </w:rPr>
      </w:pPr>
    </w:p>
    <w:p w14:paraId="71ED8DA0" w14:textId="2BAA1A4F"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Arial"/>
          <w:b/>
          <w:bCs/>
          <w:sz w:val="24"/>
          <w:szCs w:val="24"/>
          <w:lang w:eastAsia="en-GB"/>
        </w:rPr>
        <w:t>Section 7 – Any Other Information</w:t>
      </w:r>
      <w:r w:rsidRPr="00F12C28">
        <w:rPr>
          <w:rFonts w:ascii="Trebuchet MS" w:eastAsia="Times New Roman" w:hAnsi="Trebuchet MS"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5755"/>
      </w:tblGrid>
      <w:tr w:rsidR="001E7D73" w:rsidRPr="00F12C28" w14:paraId="791F8A98" w14:textId="77777777" w:rsidTr="001E7D73">
        <w:trPr>
          <w:trHeight w:val="4935"/>
        </w:trPr>
        <w:tc>
          <w:tcPr>
            <w:tcW w:w="3255" w:type="dxa"/>
            <w:tcBorders>
              <w:top w:val="single" w:sz="6" w:space="0" w:color="auto"/>
              <w:left w:val="single" w:sz="6" w:space="0" w:color="auto"/>
              <w:bottom w:val="single" w:sz="6" w:space="0" w:color="auto"/>
              <w:right w:val="single" w:sz="6" w:space="0" w:color="auto"/>
            </w:tcBorders>
            <w:shd w:val="clear" w:color="auto" w:fill="B2A1C7"/>
            <w:hideMark/>
          </w:tcPr>
          <w:p w14:paraId="415F2A09"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Any Other Information</w:t>
            </w:r>
            <w:r w:rsidRPr="00F12C28">
              <w:rPr>
                <w:rFonts w:ascii="Trebuchet MS" w:eastAsia="Times New Roman" w:hAnsi="Trebuchet MS" w:cs="Arial"/>
                <w:sz w:val="24"/>
                <w:szCs w:val="24"/>
                <w:lang w:eastAsia="en-GB"/>
              </w:rPr>
              <w:t>  </w:t>
            </w:r>
          </w:p>
          <w:p w14:paraId="7ADC7F4C"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i/>
                <w:iCs/>
                <w:sz w:val="24"/>
                <w:szCs w:val="24"/>
                <w:lang w:eastAsia="en-GB"/>
              </w:rPr>
              <w:t>Use this section to provide any additional information not covered elsewhere.</w:t>
            </w:r>
            <w:r w:rsidRPr="00F12C28">
              <w:rPr>
                <w:rFonts w:ascii="Trebuchet MS" w:eastAsia="Times New Roman" w:hAnsi="Trebuchet MS" w:cs="Arial"/>
                <w:sz w:val="24"/>
                <w:szCs w:val="24"/>
                <w:lang w:eastAsia="en-GB"/>
              </w:rPr>
              <w:t> </w:t>
            </w:r>
          </w:p>
          <w:p w14:paraId="780C7341"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c>
          <w:tcPr>
            <w:tcW w:w="5760" w:type="dxa"/>
            <w:tcBorders>
              <w:top w:val="single" w:sz="6" w:space="0" w:color="auto"/>
              <w:left w:val="nil"/>
              <w:bottom w:val="single" w:sz="6" w:space="0" w:color="auto"/>
              <w:right w:val="single" w:sz="6" w:space="0" w:color="auto"/>
            </w:tcBorders>
            <w:shd w:val="clear" w:color="auto" w:fill="auto"/>
            <w:hideMark/>
          </w:tcPr>
          <w:p w14:paraId="10AE6D24"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0E9DC08B"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54F04C64"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21AF8580"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65A14BED"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77EAA76C"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0025E2C2"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4878DE27"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5FEF686B"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7E85A875"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689C9DAB"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5B598B0D"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15385B13"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2E0AAA37"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6A30D04D"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6DB40F62"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2FBF14A5"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5087C319"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03548907"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5D197715"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34FA3A8C"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7EA4D623"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14B7EF48"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6F636CA7"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544C3828"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p w14:paraId="0B13292E"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r>
    </w:tbl>
    <w:p w14:paraId="4A14F4F6" w14:textId="77777777"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Arial"/>
          <w:sz w:val="24"/>
          <w:szCs w:val="24"/>
          <w:lang w:eastAsia="en-GB"/>
        </w:rPr>
        <w:t> </w:t>
      </w:r>
    </w:p>
    <w:p w14:paraId="21065211" w14:textId="77777777"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Arial"/>
          <w:sz w:val="24"/>
          <w:szCs w:val="24"/>
          <w:lang w:eastAsia="en-GB"/>
        </w:rPr>
        <w:t> </w:t>
      </w:r>
    </w:p>
    <w:p w14:paraId="0A8721B5" w14:textId="617BD2CF"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Arial"/>
          <w:b/>
          <w:bCs/>
          <w:sz w:val="24"/>
          <w:szCs w:val="24"/>
          <w:lang w:eastAsia="en-GB"/>
        </w:rPr>
        <w:t>Name</w:t>
      </w:r>
      <w:r w:rsidR="00B325B6" w:rsidRPr="00F12C28">
        <w:rPr>
          <w:rFonts w:ascii="Trebuchet MS" w:eastAsia="Times New Roman" w:hAnsi="Trebuchet MS" w:cs="Arial"/>
          <w:b/>
          <w:bCs/>
          <w:sz w:val="24"/>
          <w:szCs w:val="24"/>
          <w:lang w:eastAsia="en-GB"/>
        </w:rPr>
        <w:t>:</w:t>
      </w:r>
    </w:p>
    <w:p w14:paraId="7D24D3D3" w14:textId="77777777"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Arial"/>
          <w:sz w:val="24"/>
          <w:szCs w:val="24"/>
          <w:lang w:eastAsia="en-GB"/>
        </w:rPr>
        <w:t> </w:t>
      </w:r>
    </w:p>
    <w:p w14:paraId="08DF32E7" w14:textId="77777777"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Arial"/>
          <w:sz w:val="24"/>
          <w:szCs w:val="24"/>
          <w:lang w:eastAsia="en-GB"/>
        </w:rPr>
        <w:t> </w:t>
      </w:r>
    </w:p>
    <w:p w14:paraId="75B07519" w14:textId="60BD0972"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Arial"/>
          <w:b/>
          <w:bCs/>
          <w:sz w:val="24"/>
          <w:szCs w:val="24"/>
          <w:lang w:eastAsia="en-GB"/>
        </w:rPr>
        <w:t>Signature</w:t>
      </w:r>
      <w:r w:rsidR="00B325B6" w:rsidRPr="00F12C28">
        <w:rPr>
          <w:rFonts w:ascii="Trebuchet MS" w:eastAsia="Times New Roman" w:hAnsi="Trebuchet MS" w:cs="Arial"/>
          <w:b/>
          <w:bCs/>
          <w:sz w:val="24"/>
          <w:szCs w:val="24"/>
          <w:lang w:eastAsia="en-GB"/>
        </w:rPr>
        <w:t>:</w:t>
      </w:r>
    </w:p>
    <w:p w14:paraId="0D892E3B" w14:textId="4FBDD148" w:rsidR="001E7D73" w:rsidRPr="00F12C28" w:rsidRDefault="001E7D73" w:rsidP="001E7D73">
      <w:pPr>
        <w:spacing w:after="0" w:line="240" w:lineRule="auto"/>
        <w:textAlignment w:val="baseline"/>
        <w:rPr>
          <w:rFonts w:ascii="Trebuchet MS" w:eastAsia="Times New Roman" w:hAnsi="Trebuchet MS" w:cs="Arial"/>
          <w:sz w:val="24"/>
          <w:szCs w:val="24"/>
          <w:lang w:eastAsia="en-GB"/>
        </w:rPr>
      </w:pPr>
      <w:r w:rsidRPr="00F12C28">
        <w:rPr>
          <w:rFonts w:ascii="Trebuchet MS" w:eastAsia="Times New Roman" w:hAnsi="Trebuchet MS" w:cs="Arial"/>
          <w:sz w:val="24"/>
          <w:szCs w:val="24"/>
          <w:lang w:eastAsia="en-GB"/>
        </w:rPr>
        <w:t> </w:t>
      </w:r>
    </w:p>
    <w:p w14:paraId="40128E39" w14:textId="77777777" w:rsidR="003E3F30" w:rsidRPr="00F12C28" w:rsidRDefault="003E3F30" w:rsidP="001E7D73">
      <w:pPr>
        <w:spacing w:after="0" w:line="240" w:lineRule="auto"/>
        <w:textAlignment w:val="baseline"/>
        <w:rPr>
          <w:rFonts w:ascii="Trebuchet MS" w:eastAsia="Times New Roman" w:hAnsi="Trebuchet MS" w:cs="Segoe UI"/>
          <w:sz w:val="24"/>
          <w:szCs w:val="24"/>
          <w:lang w:eastAsia="en-GB"/>
        </w:rPr>
      </w:pPr>
    </w:p>
    <w:p w14:paraId="5E40FB48" w14:textId="756BAA07" w:rsidR="001E7D73" w:rsidRPr="00F12C28" w:rsidRDefault="001E7D73" w:rsidP="00B325B6">
      <w:pPr>
        <w:spacing w:after="0" w:line="240" w:lineRule="auto"/>
        <w:textAlignment w:val="baseline"/>
        <w:rPr>
          <w:rFonts w:ascii="Trebuchet MS" w:eastAsia="Times New Roman" w:hAnsi="Trebuchet MS" w:cs="Arial"/>
          <w:b/>
          <w:bCs/>
          <w:sz w:val="24"/>
          <w:szCs w:val="24"/>
          <w:lang w:eastAsia="en-GB"/>
        </w:rPr>
      </w:pPr>
      <w:r w:rsidRPr="00F12C28">
        <w:rPr>
          <w:rFonts w:ascii="Trebuchet MS" w:eastAsia="Times New Roman" w:hAnsi="Trebuchet MS" w:cs="Arial"/>
          <w:b/>
          <w:bCs/>
          <w:sz w:val="24"/>
          <w:szCs w:val="24"/>
          <w:lang w:eastAsia="en-GB"/>
        </w:rPr>
        <w:t>Date Submitted</w:t>
      </w:r>
      <w:r w:rsidR="00B325B6" w:rsidRPr="00F12C28">
        <w:rPr>
          <w:rFonts w:ascii="Trebuchet MS" w:eastAsia="Times New Roman" w:hAnsi="Trebuchet MS" w:cs="Arial"/>
          <w:b/>
          <w:bCs/>
          <w:sz w:val="24"/>
          <w:szCs w:val="24"/>
          <w:lang w:eastAsia="en-GB"/>
        </w:rPr>
        <w:t>:</w:t>
      </w:r>
    </w:p>
    <w:p w14:paraId="172E2000" w14:textId="77777777" w:rsidR="00B325B6" w:rsidRPr="00F12C28" w:rsidRDefault="00B325B6" w:rsidP="00B325B6">
      <w:pPr>
        <w:spacing w:after="0" w:line="240" w:lineRule="auto"/>
        <w:textAlignment w:val="baseline"/>
        <w:rPr>
          <w:rFonts w:ascii="Trebuchet MS" w:eastAsia="Times New Roman" w:hAnsi="Trebuchet MS" w:cs="Segoe UI"/>
          <w:sz w:val="24"/>
          <w:szCs w:val="24"/>
          <w:lang w:eastAsia="en-GB"/>
        </w:rPr>
      </w:pPr>
    </w:p>
    <w:p w14:paraId="7DF4D7F0" w14:textId="77777777" w:rsidR="001E7D73" w:rsidRPr="00F12C28" w:rsidRDefault="001E7D73" w:rsidP="001E7D73">
      <w:pPr>
        <w:spacing w:after="0" w:line="240" w:lineRule="auto"/>
        <w:textAlignment w:val="baseline"/>
        <w:rPr>
          <w:rFonts w:ascii="Trebuchet MS" w:eastAsia="Times New Roman" w:hAnsi="Trebuchet MS" w:cs="Arial"/>
          <w:sz w:val="24"/>
          <w:szCs w:val="24"/>
          <w:lang w:eastAsia="en-GB"/>
        </w:rPr>
      </w:pPr>
      <w:r w:rsidRPr="00F12C28">
        <w:rPr>
          <w:rFonts w:ascii="Trebuchet MS" w:eastAsia="Times New Roman" w:hAnsi="Trebuchet MS" w:cs="Arial"/>
          <w:sz w:val="24"/>
          <w:szCs w:val="24"/>
          <w:lang w:eastAsia="en-GB"/>
        </w:rPr>
        <w:t> </w:t>
      </w:r>
    </w:p>
    <w:p w14:paraId="2FE92EC7" w14:textId="77777777" w:rsidR="0088239A" w:rsidRPr="00F12C28" w:rsidRDefault="0088239A" w:rsidP="001E7D73">
      <w:pPr>
        <w:spacing w:after="0" w:line="240" w:lineRule="auto"/>
        <w:textAlignment w:val="baseline"/>
        <w:rPr>
          <w:rFonts w:ascii="Trebuchet MS" w:eastAsia="Times New Roman" w:hAnsi="Trebuchet MS" w:cs="Arial"/>
          <w:sz w:val="24"/>
          <w:szCs w:val="24"/>
          <w:lang w:eastAsia="en-GB"/>
        </w:rPr>
      </w:pPr>
    </w:p>
    <w:p w14:paraId="63D55EAA" w14:textId="77777777" w:rsidR="0088239A" w:rsidRPr="00F12C28" w:rsidRDefault="0088239A" w:rsidP="001E7D73">
      <w:pPr>
        <w:spacing w:after="0" w:line="240" w:lineRule="auto"/>
        <w:textAlignment w:val="baseline"/>
        <w:rPr>
          <w:rFonts w:ascii="Trebuchet MS" w:eastAsia="Times New Roman" w:hAnsi="Trebuchet MS" w:cs="Arial"/>
          <w:sz w:val="24"/>
          <w:szCs w:val="24"/>
          <w:lang w:eastAsia="en-GB"/>
        </w:rPr>
      </w:pPr>
    </w:p>
    <w:p w14:paraId="33FB2C7F" w14:textId="77777777" w:rsidR="0088239A" w:rsidRPr="00F12C28" w:rsidRDefault="0088239A" w:rsidP="001E7D73">
      <w:pPr>
        <w:spacing w:after="0" w:line="240" w:lineRule="auto"/>
        <w:textAlignment w:val="baseline"/>
        <w:rPr>
          <w:rFonts w:ascii="Trebuchet MS" w:eastAsia="Times New Roman" w:hAnsi="Trebuchet MS" w:cs="Arial"/>
          <w:sz w:val="24"/>
          <w:szCs w:val="24"/>
          <w:lang w:eastAsia="en-GB"/>
        </w:rPr>
      </w:pPr>
    </w:p>
    <w:p w14:paraId="4B8DE558" w14:textId="77777777" w:rsidR="0088239A" w:rsidRPr="00F12C28" w:rsidRDefault="0088239A" w:rsidP="001E7D73">
      <w:pPr>
        <w:spacing w:after="0" w:line="240" w:lineRule="auto"/>
        <w:textAlignment w:val="baseline"/>
        <w:rPr>
          <w:rFonts w:ascii="Trebuchet MS" w:eastAsia="Times New Roman" w:hAnsi="Trebuchet MS" w:cs="Segoe UI"/>
          <w:sz w:val="24"/>
          <w:szCs w:val="24"/>
          <w:lang w:eastAsia="en-GB"/>
        </w:rPr>
      </w:pPr>
    </w:p>
    <w:p w14:paraId="17EEF858" w14:textId="77777777" w:rsidR="00F12C28" w:rsidRDefault="00F12C28" w:rsidP="001E7D73">
      <w:pPr>
        <w:spacing w:after="0" w:line="240" w:lineRule="auto"/>
        <w:textAlignment w:val="baseline"/>
        <w:rPr>
          <w:rFonts w:ascii="Trebuchet MS" w:eastAsia="Times New Roman" w:hAnsi="Trebuchet MS" w:cs="Arial"/>
          <w:color w:val="0E79BF"/>
          <w:sz w:val="28"/>
          <w:szCs w:val="28"/>
          <w:lang w:eastAsia="en-GB"/>
        </w:rPr>
      </w:pPr>
    </w:p>
    <w:p w14:paraId="350D09C6" w14:textId="5E30F9E0" w:rsidR="001E7D73" w:rsidRPr="00F12C28" w:rsidRDefault="001E7D73" w:rsidP="001E7D73">
      <w:pPr>
        <w:spacing w:after="0" w:line="240" w:lineRule="auto"/>
        <w:textAlignment w:val="baseline"/>
        <w:rPr>
          <w:rFonts w:ascii="Trebuchet MS" w:eastAsia="Times New Roman" w:hAnsi="Trebuchet MS" w:cs="Arial"/>
          <w:sz w:val="28"/>
          <w:szCs w:val="28"/>
          <w:lang w:eastAsia="en-GB"/>
        </w:rPr>
      </w:pPr>
      <w:r w:rsidRPr="00F12C28">
        <w:rPr>
          <w:rFonts w:ascii="Trebuchet MS" w:eastAsia="Times New Roman" w:hAnsi="Trebuchet MS" w:cs="Arial"/>
          <w:color w:val="0E79BF"/>
          <w:sz w:val="28"/>
          <w:szCs w:val="28"/>
          <w:lang w:eastAsia="en-GB"/>
        </w:rPr>
        <w:t>Guidance Notes for completing the Application Form</w:t>
      </w:r>
    </w:p>
    <w:p w14:paraId="1C1456EA" w14:textId="77777777" w:rsidR="00E24D1D" w:rsidRPr="00F12C28" w:rsidRDefault="00E24D1D" w:rsidP="001E7D73">
      <w:pPr>
        <w:spacing w:after="0" w:line="240" w:lineRule="auto"/>
        <w:textAlignment w:val="baseline"/>
        <w:rPr>
          <w:rFonts w:ascii="Trebuchet MS" w:eastAsia="Times New Roman" w:hAnsi="Trebuchet MS" w:cs="Segoe UI"/>
          <w:sz w:val="28"/>
          <w:szCs w:val="28"/>
          <w:lang w:eastAsia="en-GB"/>
        </w:rPr>
      </w:pPr>
    </w:p>
    <w:p w14:paraId="503CC6DF" w14:textId="77777777" w:rsidR="001E7D73" w:rsidRPr="00F12C28" w:rsidRDefault="001E7D73" w:rsidP="001E7D73">
      <w:pPr>
        <w:spacing w:after="0" w:line="240" w:lineRule="auto"/>
        <w:textAlignment w:val="baseline"/>
        <w:rPr>
          <w:rFonts w:ascii="Trebuchet MS" w:eastAsia="Times New Roman" w:hAnsi="Trebuchet MS" w:cs="Segoe UI"/>
          <w:color w:val="0E79BF"/>
          <w:lang w:eastAsia="en-GB"/>
        </w:rPr>
      </w:pPr>
      <w:r w:rsidRPr="00F12C28">
        <w:rPr>
          <w:rFonts w:ascii="Trebuchet MS" w:eastAsia="Times New Roman" w:hAnsi="Trebuchet MS" w:cs="Arial"/>
          <w:color w:val="0E79BF"/>
          <w:lang w:eastAsia="en-GB"/>
        </w:rPr>
        <w:t>How we assess your application </w:t>
      </w:r>
    </w:p>
    <w:p w14:paraId="46A63FF7" w14:textId="77777777" w:rsidR="001E7D73" w:rsidRPr="00F12C28" w:rsidRDefault="001E7D73" w:rsidP="001E7D73">
      <w:pPr>
        <w:spacing w:after="0" w:line="240" w:lineRule="auto"/>
        <w:textAlignment w:val="baseline"/>
        <w:rPr>
          <w:rFonts w:ascii="Trebuchet MS" w:eastAsia="Times New Roman" w:hAnsi="Trebuchet MS" w:cs="Arial"/>
          <w:lang w:eastAsia="en-GB"/>
        </w:rPr>
      </w:pPr>
      <w:r w:rsidRPr="00F12C28">
        <w:rPr>
          <w:rFonts w:ascii="Trebuchet MS" w:eastAsia="Times New Roman" w:hAnsi="Trebuchet MS" w:cs="Arial"/>
          <w:lang w:eastAsia="en-GB"/>
        </w:rPr>
        <w:t>Applications are assessed against criteria agreed by the Lead Member for Transport and Environment. These criteria focus on the </w:t>
      </w:r>
      <w:r w:rsidRPr="00F12C28">
        <w:rPr>
          <w:rFonts w:ascii="Trebuchet MS" w:eastAsia="Times New Roman" w:hAnsi="Trebuchet MS" w:cs="Arial"/>
          <w:b/>
          <w:bCs/>
          <w:lang w:eastAsia="en-GB"/>
        </w:rPr>
        <w:t>benefits</w:t>
      </w:r>
      <w:r w:rsidRPr="00F12C28">
        <w:rPr>
          <w:rFonts w:ascii="Trebuchet MS" w:eastAsia="Times New Roman" w:hAnsi="Trebuchet MS" w:cs="Arial"/>
          <w:lang w:eastAsia="en-GB"/>
        </w:rPr>
        <w:t> the scheme will deliver including the scale of impact the scheme will have (who will benefit). It also measures how the scheme contributes towards achieving the LTP objectives, considers how deliverable the scheme is and what risks there are to its delivery. Lastly the benefits are compared to the estimated cost of the scheme to give an overall “value for money” score. </w:t>
      </w:r>
    </w:p>
    <w:p w14:paraId="6301BC04" w14:textId="77777777" w:rsidR="00E24D1D" w:rsidRPr="00F12C28" w:rsidRDefault="00E24D1D" w:rsidP="001E7D73">
      <w:pPr>
        <w:spacing w:after="0" w:line="240" w:lineRule="auto"/>
        <w:textAlignment w:val="baseline"/>
        <w:rPr>
          <w:rFonts w:ascii="Trebuchet MS" w:eastAsia="Times New Roman" w:hAnsi="Trebuchet MS" w:cs="Segoe UI"/>
          <w:lang w:eastAsia="en-GB"/>
        </w:rPr>
      </w:pPr>
    </w:p>
    <w:p w14:paraId="72F0B03B" w14:textId="77777777" w:rsidR="001E7D73" w:rsidRDefault="001E7D73" w:rsidP="001E7D73">
      <w:pPr>
        <w:spacing w:after="0" w:line="240" w:lineRule="auto"/>
        <w:textAlignment w:val="baseline"/>
        <w:rPr>
          <w:rFonts w:ascii="Trebuchet MS" w:eastAsia="Times New Roman" w:hAnsi="Trebuchet MS" w:cs="Arial"/>
          <w:lang w:eastAsia="en-GB"/>
        </w:rPr>
      </w:pPr>
      <w:r w:rsidRPr="00F12C28">
        <w:rPr>
          <w:rFonts w:ascii="Trebuchet MS" w:eastAsia="Times New Roman" w:hAnsi="Trebuchet MS" w:cs="Arial"/>
          <w:lang w:eastAsia="en-GB"/>
        </w:rPr>
        <w:t>We will use the information you provide on this form to carry out the assessment, so please provide as much information as you can. We are particularly keen to understand the problems or issues that you want the scheme to address and what you consider the benefits are to your local area, both in terms of who will benefit and how this will address the problems you have identified. </w:t>
      </w:r>
    </w:p>
    <w:p w14:paraId="31754CE5" w14:textId="77777777" w:rsidR="003A00C8" w:rsidRPr="00F12C28" w:rsidRDefault="003A00C8" w:rsidP="001E7D73">
      <w:pPr>
        <w:spacing w:after="0" w:line="240" w:lineRule="auto"/>
        <w:textAlignment w:val="baseline"/>
        <w:rPr>
          <w:rFonts w:ascii="Trebuchet MS" w:eastAsia="Times New Roman" w:hAnsi="Trebuchet MS" w:cs="Segoe UI"/>
          <w:lang w:eastAsia="en-GB"/>
        </w:rPr>
      </w:pPr>
    </w:p>
    <w:p w14:paraId="16A5CEE8" w14:textId="288E2C5D" w:rsidR="001E7D73" w:rsidRPr="00F12C28" w:rsidRDefault="001E7D73" w:rsidP="001E7D73">
      <w:pPr>
        <w:spacing w:after="0" w:line="240" w:lineRule="auto"/>
        <w:textAlignment w:val="baseline"/>
        <w:rPr>
          <w:rFonts w:ascii="Trebuchet MS" w:eastAsia="Times New Roman" w:hAnsi="Trebuchet MS" w:cs="Arial"/>
          <w:lang w:eastAsia="en-GB"/>
        </w:rPr>
      </w:pPr>
      <w:r w:rsidRPr="00F12C28">
        <w:rPr>
          <w:rFonts w:ascii="Trebuchet MS" w:eastAsia="Times New Roman" w:hAnsi="Trebuchet MS" w:cs="Arial"/>
          <w:lang w:eastAsia="en-GB"/>
        </w:rPr>
        <w:t>A </w:t>
      </w:r>
      <w:r w:rsidR="003A00C8">
        <w:rPr>
          <w:rFonts w:ascii="Trebuchet MS" w:eastAsia="Times New Roman" w:hAnsi="Trebuchet MS" w:cs="Arial"/>
          <w:lang w:eastAsia="en-GB"/>
        </w:rPr>
        <w:t xml:space="preserve">Community Match Appraisal should </w:t>
      </w:r>
      <w:r w:rsidRPr="00F12C28">
        <w:rPr>
          <w:rFonts w:ascii="Trebuchet MS" w:eastAsia="Times New Roman" w:hAnsi="Trebuchet MS" w:cs="Arial"/>
          <w:lang w:eastAsia="en-GB"/>
        </w:rPr>
        <w:t>be commissioned</w:t>
      </w:r>
      <w:r w:rsidR="00135811">
        <w:rPr>
          <w:rFonts w:ascii="Trebuchet MS" w:eastAsia="Times New Roman" w:hAnsi="Trebuchet MS" w:cs="Arial"/>
          <w:lang w:eastAsia="en-GB"/>
        </w:rPr>
        <w:t>.</w:t>
      </w:r>
      <w:r w:rsidRPr="00F12C28">
        <w:rPr>
          <w:rFonts w:ascii="Trebuchet MS" w:eastAsia="Times New Roman" w:hAnsi="Trebuchet MS" w:cs="Arial"/>
          <w:lang w:eastAsia="en-GB"/>
        </w:rPr>
        <w:t xml:space="preserve"> This will allow basic design work to be completed to determine firstly if your scheme is feasible and if so, what it may look like and what the likely costs and risk will be. The form is available on our </w:t>
      </w:r>
      <w:r w:rsidR="00F12C28">
        <w:rPr>
          <w:rFonts w:ascii="Trebuchet MS" w:eastAsia="Times New Roman" w:hAnsi="Trebuchet MS" w:cs="Arial"/>
          <w:lang w:eastAsia="en-GB"/>
        </w:rPr>
        <w:t>w</w:t>
      </w:r>
      <w:r w:rsidRPr="00F12C28">
        <w:rPr>
          <w:rFonts w:ascii="Trebuchet MS" w:eastAsia="Times New Roman" w:hAnsi="Trebuchet MS" w:cs="Arial"/>
          <w:lang w:eastAsia="en-GB"/>
        </w:rPr>
        <w:t>ebsite and can be requested at any time. </w:t>
      </w:r>
    </w:p>
    <w:p w14:paraId="36F04983" w14:textId="77777777" w:rsidR="00E24D1D" w:rsidRPr="00F12C28" w:rsidRDefault="00E24D1D" w:rsidP="001E7D73">
      <w:pPr>
        <w:spacing w:after="0" w:line="240" w:lineRule="auto"/>
        <w:textAlignment w:val="baseline"/>
        <w:rPr>
          <w:rFonts w:ascii="Trebuchet MS" w:eastAsia="Times New Roman" w:hAnsi="Trebuchet MS" w:cs="Segoe UI"/>
          <w:lang w:eastAsia="en-GB"/>
        </w:rPr>
      </w:pPr>
    </w:p>
    <w:p w14:paraId="71FF5D57" w14:textId="35ADBE04" w:rsidR="001E7D73" w:rsidRPr="00F12C28" w:rsidRDefault="001E7D73" w:rsidP="001E7D73">
      <w:pPr>
        <w:spacing w:after="0" w:line="240" w:lineRule="auto"/>
        <w:textAlignment w:val="baseline"/>
        <w:rPr>
          <w:rFonts w:ascii="Trebuchet MS" w:eastAsia="Times New Roman" w:hAnsi="Trebuchet MS" w:cs="Segoe UI"/>
          <w:lang w:eastAsia="en-GB"/>
        </w:rPr>
      </w:pPr>
      <w:bookmarkStart w:id="1" w:name="_Hlk139446649"/>
      <w:r w:rsidRPr="00F12C28">
        <w:rPr>
          <w:rFonts w:ascii="Trebuchet MS" w:eastAsia="Times New Roman" w:hAnsi="Trebuchet MS" w:cs="Arial"/>
          <w:lang w:eastAsia="en-GB"/>
        </w:rPr>
        <w:t>Early local consultation is essential to demonstrate that there is community support for the scheme, and to highlight any areas that may be contentious </w:t>
      </w:r>
      <w:r w:rsidR="00135811">
        <w:rPr>
          <w:rFonts w:ascii="Trebuchet MS" w:eastAsia="Times New Roman" w:hAnsi="Trebuchet MS" w:cs="Arial"/>
          <w:lang w:eastAsia="en-GB"/>
        </w:rPr>
        <w:t>during later stages</w:t>
      </w:r>
      <w:r w:rsidRPr="00F12C28">
        <w:rPr>
          <w:rFonts w:ascii="Trebuchet MS" w:eastAsia="Times New Roman" w:hAnsi="Trebuchet MS" w:cs="Arial"/>
          <w:lang w:eastAsia="en-GB"/>
        </w:rPr>
        <w:t xml:space="preserve">. Late opposition to schemes is one of the biggest risks to delivery and increased costs, particularly for any scheme that requires a Traffic Regulation Order. This should be undertaken following the </w:t>
      </w:r>
      <w:r w:rsidR="00135811">
        <w:rPr>
          <w:rFonts w:ascii="Trebuchet MS" w:eastAsia="Times New Roman" w:hAnsi="Trebuchet MS" w:cs="Arial"/>
          <w:lang w:eastAsia="en-GB"/>
        </w:rPr>
        <w:t>Community Match Appraisal.</w:t>
      </w:r>
      <w:r w:rsidRPr="00F12C28">
        <w:rPr>
          <w:rFonts w:ascii="Trebuchet MS" w:eastAsia="Times New Roman" w:hAnsi="Trebuchet MS" w:cs="Arial"/>
          <w:lang w:eastAsia="en-GB"/>
        </w:rPr>
        <w:t> </w:t>
      </w:r>
      <w:r w:rsidR="00135811">
        <w:rPr>
          <w:rFonts w:ascii="Trebuchet MS" w:eastAsia="Times New Roman" w:hAnsi="Trebuchet MS" w:cs="Arial"/>
          <w:lang w:eastAsia="en-GB"/>
        </w:rPr>
        <w:t>T</w:t>
      </w:r>
      <w:r w:rsidRPr="00F12C28">
        <w:rPr>
          <w:rFonts w:ascii="Trebuchet MS" w:eastAsia="Times New Roman" w:hAnsi="Trebuchet MS" w:cs="Arial"/>
          <w:lang w:eastAsia="en-GB"/>
        </w:rPr>
        <w:t>he responses from the consultation should then be considered by the relevant Parish Council or organisation in deciding </w:t>
      </w:r>
      <w:proofErr w:type="gramStart"/>
      <w:r w:rsidRPr="00F12C28">
        <w:rPr>
          <w:rFonts w:ascii="Trebuchet MS" w:eastAsia="Times New Roman" w:hAnsi="Trebuchet MS" w:cs="Arial"/>
          <w:lang w:eastAsia="en-GB"/>
        </w:rPr>
        <w:t>whether or not</w:t>
      </w:r>
      <w:proofErr w:type="gramEnd"/>
      <w:r w:rsidRPr="00F12C28">
        <w:rPr>
          <w:rFonts w:ascii="Trebuchet MS" w:eastAsia="Times New Roman" w:hAnsi="Trebuchet MS" w:cs="Arial"/>
          <w:lang w:eastAsia="en-GB"/>
        </w:rPr>
        <w:t> to proceed with making a Community Match application. </w:t>
      </w:r>
    </w:p>
    <w:bookmarkEnd w:id="1"/>
    <w:p w14:paraId="6CACC23F" w14:textId="77777777"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3"/>
        <w:gridCol w:w="6777"/>
      </w:tblGrid>
      <w:tr w:rsidR="001E7D73" w:rsidRPr="00F12C28" w14:paraId="2B6BA443" w14:textId="77777777" w:rsidTr="001E7D73">
        <w:trPr>
          <w:trHeight w:val="660"/>
        </w:trPr>
        <w:tc>
          <w:tcPr>
            <w:tcW w:w="2235" w:type="dxa"/>
            <w:tcBorders>
              <w:top w:val="single" w:sz="6" w:space="0" w:color="auto"/>
              <w:left w:val="single" w:sz="6" w:space="0" w:color="auto"/>
              <w:bottom w:val="single" w:sz="6" w:space="0" w:color="auto"/>
              <w:right w:val="single" w:sz="6" w:space="0" w:color="auto"/>
            </w:tcBorders>
            <w:shd w:val="clear" w:color="auto" w:fill="B2A1C7"/>
            <w:hideMark/>
          </w:tcPr>
          <w:p w14:paraId="3AA4DD9A"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Section 2</w:t>
            </w:r>
            <w:r w:rsidRPr="00F12C28">
              <w:rPr>
                <w:rFonts w:ascii="Trebuchet MS" w:eastAsia="Times New Roman" w:hAnsi="Trebuchet MS" w:cs="Arial"/>
                <w:sz w:val="24"/>
                <w:szCs w:val="24"/>
                <w:lang w:eastAsia="en-GB"/>
              </w:rPr>
              <w:t> </w:t>
            </w:r>
          </w:p>
          <w:p w14:paraId="61D63A61"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Problem Identification</w:t>
            </w:r>
            <w:r w:rsidRPr="00F12C28">
              <w:rPr>
                <w:rFonts w:ascii="Trebuchet MS" w:eastAsia="Times New Roman" w:hAnsi="Trebuchet MS" w:cs="Arial"/>
                <w:sz w:val="24"/>
                <w:szCs w:val="24"/>
                <w:lang w:eastAsia="en-GB"/>
              </w:rPr>
              <w:t> </w:t>
            </w:r>
          </w:p>
          <w:p w14:paraId="728A887B"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c>
          <w:tcPr>
            <w:tcW w:w="6780" w:type="dxa"/>
            <w:tcBorders>
              <w:top w:val="single" w:sz="6" w:space="0" w:color="auto"/>
              <w:left w:val="nil"/>
              <w:bottom w:val="single" w:sz="6" w:space="0" w:color="auto"/>
              <w:right w:val="single" w:sz="6" w:space="0" w:color="auto"/>
            </w:tcBorders>
            <w:shd w:val="clear" w:color="auto" w:fill="auto"/>
            <w:hideMark/>
          </w:tcPr>
          <w:p w14:paraId="47A2D071" w14:textId="77777777" w:rsidR="001E7D73" w:rsidRPr="00F12C28" w:rsidRDefault="001E7D73" w:rsidP="001E7D73">
            <w:pPr>
              <w:spacing w:after="0" w:line="240" w:lineRule="auto"/>
              <w:textAlignment w:val="baseline"/>
              <w:rPr>
                <w:rFonts w:ascii="Trebuchet MS" w:eastAsia="Times New Roman" w:hAnsi="Trebuchet MS" w:cs="Times New Roman"/>
                <w:lang w:eastAsia="en-GB"/>
              </w:rPr>
            </w:pPr>
            <w:r w:rsidRPr="00F12C28">
              <w:rPr>
                <w:rFonts w:ascii="Trebuchet MS" w:eastAsia="Times New Roman" w:hAnsi="Trebuchet MS" w:cs="Arial"/>
                <w:lang w:eastAsia="en-GB"/>
              </w:rPr>
              <w:t>Initial accident data can be obtained from Sussex Safer Roads data portal which can be accessed from their website. </w:t>
            </w:r>
          </w:p>
          <w:p w14:paraId="4C235F55" w14:textId="26A9D24A" w:rsidR="001E7D73" w:rsidRPr="00F12C28" w:rsidRDefault="00135811" w:rsidP="001E7D73">
            <w:pPr>
              <w:spacing w:after="0" w:line="240" w:lineRule="auto"/>
              <w:textAlignment w:val="baseline"/>
              <w:rPr>
                <w:rFonts w:ascii="Trebuchet MS" w:eastAsia="Times New Roman" w:hAnsi="Trebuchet MS" w:cs="Times New Roman"/>
                <w:lang w:eastAsia="en-GB"/>
              </w:rPr>
            </w:pPr>
            <w:hyperlink r:id="rId12" w:history="1">
              <w:r w:rsidR="005009D3" w:rsidRPr="00F12C28">
                <w:rPr>
                  <w:rStyle w:val="Hyperlink"/>
                  <w:rFonts w:ascii="Trebuchet MS" w:eastAsia="Times New Roman" w:hAnsi="Trebuchet MS" w:cs="Arial"/>
                  <w:lang w:eastAsia="en-GB"/>
                </w:rPr>
                <w:t>http://www.sussexsaferroads.gov.uk/</w:t>
              </w:r>
            </w:hyperlink>
            <w:r w:rsidR="001E7D73" w:rsidRPr="00F12C28">
              <w:rPr>
                <w:rFonts w:ascii="Trebuchet MS" w:eastAsia="Times New Roman" w:hAnsi="Trebuchet MS" w:cs="Times New Roman"/>
                <w:lang w:eastAsia="en-GB"/>
              </w:rPr>
              <w:t> </w:t>
            </w:r>
          </w:p>
          <w:p w14:paraId="040D2962" w14:textId="77777777" w:rsidR="001E7D73" w:rsidRPr="00F12C28" w:rsidRDefault="001E7D73" w:rsidP="001E7D73">
            <w:pPr>
              <w:spacing w:after="0" w:line="240" w:lineRule="auto"/>
              <w:textAlignment w:val="baseline"/>
              <w:rPr>
                <w:rFonts w:ascii="Trebuchet MS" w:eastAsia="Times New Roman" w:hAnsi="Trebuchet MS" w:cs="Times New Roman"/>
                <w:lang w:eastAsia="en-GB"/>
              </w:rPr>
            </w:pPr>
            <w:r w:rsidRPr="00F12C28">
              <w:rPr>
                <w:rFonts w:ascii="Trebuchet MS" w:eastAsia="Times New Roman" w:hAnsi="Trebuchet MS" w:cs="Arial"/>
                <w:lang w:eastAsia="en-GB"/>
              </w:rPr>
              <w:t> </w:t>
            </w:r>
          </w:p>
          <w:p w14:paraId="07F93E7D" w14:textId="77777777" w:rsidR="001E7D73" w:rsidRPr="00F12C28" w:rsidRDefault="001E7D73" w:rsidP="001E7D73">
            <w:pPr>
              <w:spacing w:after="0" w:line="240" w:lineRule="auto"/>
              <w:textAlignment w:val="baseline"/>
              <w:rPr>
                <w:rFonts w:ascii="Trebuchet MS" w:eastAsia="Times New Roman" w:hAnsi="Trebuchet MS" w:cs="Times New Roman"/>
                <w:lang w:eastAsia="en-GB"/>
              </w:rPr>
            </w:pPr>
            <w:r w:rsidRPr="00F12C28">
              <w:rPr>
                <w:rFonts w:ascii="Trebuchet MS" w:eastAsia="Times New Roman" w:hAnsi="Trebuchet MS" w:cs="Arial"/>
                <w:lang w:eastAsia="en-GB"/>
              </w:rPr>
              <w:t>More detailed accident data will be obtained by East Sussex Highways during the design process if your application is successful. </w:t>
            </w:r>
          </w:p>
          <w:p w14:paraId="7FDF097D" w14:textId="77777777" w:rsidR="001E7D73" w:rsidRPr="00F12C28" w:rsidRDefault="001E7D73" w:rsidP="001E7D73">
            <w:pPr>
              <w:spacing w:after="0" w:line="240" w:lineRule="auto"/>
              <w:textAlignment w:val="baseline"/>
              <w:rPr>
                <w:rFonts w:ascii="Trebuchet MS" w:eastAsia="Times New Roman" w:hAnsi="Trebuchet MS" w:cs="Times New Roman"/>
                <w:lang w:eastAsia="en-GB"/>
              </w:rPr>
            </w:pPr>
            <w:r w:rsidRPr="00F12C28">
              <w:rPr>
                <w:rFonts w:ascii="Trebuchet MS" w:eastAsia="Times New Roman" w:hAnsi="Trebuchet MS" w:cs="Arial"/>
                <w:lang w:eastAsia="en-GB"/>
              </w:rPr>
              <w:t> </w:t>
            </w:r>
          </w:p>
          <w:p w14:paraId="2A7BF693" w14:textId="7EA99AF5" w:rsidR="001E7D73" w:rsidRPr="00F12C28" w:rsidRDefault="001E7D73" w:rsidP="001E7D73">
            <w:pPr>
              <w:spacing w:after="0" w:line="240" w:lineRule="auto"/>
              <w:textAlignment w:val="baseline"/>
              <w:rPr>
                <w:rFonts w:ascii="Trebuchet MS" w:eastAsia="Times New Roman" w:hAnsi="Trebuchet MS" w:cs="Times New Roman"/>
                <w:lang w:eastAsia="en-GB"/>
              </w:rPr>
            </w:pPr>
            <w:bookmarkStart w:id="2" w:name="_Hlk138248071"/>
            <w:r w:rsidRPr="00F12C28">
              <w:rPr>
                <w:rFonts w:ascii="Trebuchet MS" w:eastAsia="Times New Roman" w:hAnsi="Trebuchet MS" w:cs="Arial"/>
                <w:lang w:eastAsia="en-GB"/>
              </w:rPr>
              <w:t>Traffic data is </w:t>
            </w:r>
            <w:proofErr w:type="gramStart"/>
            <w:r w:rsidRPr="00F12C28">
              <w:rPr>
                <w:rFonts w:ascii="Trebuchet MS" w:eastAsia="Times New Roman" w:hAnsi="Trebuchet MS" w:cs="Arial"/>
                <w:lang w:eastAsia="en-GB"/>
              </w:rPr>
              <w:t>available</w:t>
            </w:r>
            <w:proofErr w:type="gramEnd"/>
            <w:r w:rsidRPr="00F12C28">
              <w:rPr>
                <w:rFonts w:ascii="Trebuchet MS" w:eastAsia="Times New Roman" w:hAnsi="Trebuchet MS" w:cs="Arial"/>
                <w:lang w:eastAsia="en-GB"/>
              </w:rPr>
              <w:t xml:space="preserve"> and speed and traffic surveys can be commissioned through the Transport Monitoring Team – contact </w:t>
            </w:r>
            <w:r w:rsidR="00B325B6" w:rsidRPr="00F12C28">
              <w:rPr>
                <w:rFonts w:ascii="Trebuchet MS" w:eastAsia="Times New Roman" w:hAnsi="Trebuchet MS" w:cs="Arial"/>
                <w:lang w:eastAsia="en-GB"/>
              </w:rPr>
              <w:t>Russell Gre</w:t>
            </w:r>
            <w:r w:rsidR="00332841" w:rsidRPr="00F12C28">
              <w:rPr>
                <w:rFonts w:ascii="Trebuchet MS" w:eastAsia="Times New Roman" w:hAnsi="Trebuchet MS" w:cs="Arial"/>
                <w:lang w:eastAsia="en-GB"/>
              </w:rPr>
              <w:t>i</w:t>
            </w:r>
            <w:r w:rsidR="00B325B6" w:rsidRPr="00F12C28">
              <w:rPr>
                <w:rFonts w:ascii="Trebuchet MS" w:eastAsia="Times New Roman" w:hAnsi="Trebuchet MS" w:cs="Arial"/>
                <w:lang w:eastAsia="en-GB"/>
              </w:rPr>
              <w:t>g</w:t>
            </w:r>
            <w:r w:rsidRPr="00F12C28">
              <w:rPr>
                <w:rFonts w:ascii="Trebuchet MS" w:eastAsia="Times New Roman" w:hAnsi="Trebuchet MS" w:cs="Arial"/>
                <w:lang w:eastAsia="en-GB"/>
              </w:rPr>
              <w:t xml:space="preserve"> to discuss any requirements. </w:t>
            </w:r>
          </w:p>
          <w:p w14:paraId="70AF2A1C" w14:textId="145C33F1" w:rsidR="001E7D73" w:rsidRPr="00F12C28" w:rsidRDefault="001E7D73" w:rsidP="001E7D73">
            <w:pPr>
              <w:spacing w:after="0" w:line="240" w:lineRule="auto"/>
              <w:textAlignment w:val="baseline"/>
              <w:rPr>
                <w:rFonts w:ascii="Trebuchet MS" w:eastAsia="Times New Roman" w:hAnsi="Trebuchet MS" w:cs="Times New Roman"/>
                <w:lang w:eastAsia="en-GB"/>
              </w:rPr>
            </w:pPr>
            <w:r w:rsidRPr="00F12C28">
              <w:rPr>
                <w:rFonts w:ascii="Trebuchet MS" w:eastAsia="Times New Roman" w:hAnsi="Trebuchet MS" w:cs="Arial"/>
                <w:lang w:eastAsia="en-GB"/>
              </w:rPr>
              <w:t>Telephone: </w:t>
            </w:r>
            <w:r w:rsidR="00995E3F" w:rsidRPr="00F12C28">
              <w:rPr>
                <w:rFonts w:ascii="Trebuchet MS" w:eastAsia="Times New Roman" w:hAnsi="Trebuchet MS" w:cs="Arial"/>
                <w:lang w:val="en" w:eastAsia="en-GB"/>
              </w:rPr>
              <w:t xml:space="preserve">07876 036 908 </w:t>
            </w:r>
            <w:r w:rsidR="00332841" w:rsidRPr="00F12C28">
              <w:rPr>
                <w:rFonts w:ascii="Trebuchet MS" w:eastAsia="Times New Roman" w:hAnsi="Trebuchet MS" w:cs="Arial"/>
                <w:lang w:eastAsia="en-GB"/>
              </w:rPr>
              <w:t xml:space="preserve"> </w:t>
            </w:r>
          </w:p>
          <w:p w14:paraId="0AEF63AB" w14:textId="64351609" w:rsidR="001E7D73" w:rsidRPr="00F12C28" w:rsidRDefault="001E7D73" w:rsidP="001E7D73">
            <w:pPr>
              <w:shd w:val="clear" w:color="auto" w:fill="FFFFFF"/>
              <w:spacing w:after="0" w:line="240" w:lineRule="auto"/>
              <w:ind w:right="240"/>
              <w:textAlignment w:val="baseline"/>
              <w:rPr>
                <w:rFonts w:ascii="Trebuchet MS" w:eastAsia="Times New Roman" w:hAnsi="Trebuchet MS" w:cs="Times New Roman"/>
                <w:lang w:eastAsia="en-GB"/>
              </w:rPr>
            </w:pPr>
            <w:r w:rsidRPr="00F12C28">
              <w:rPr>
                <w:rFonts w:ascii="Trebuchet MS" w:eastAsia="Times New Roman" w:hAnsi="Trebuchet MS" w:cs="Arial"/>
                <w:lang w:val="en" w:eastAsia="en-GB"/>
              </w:rPr>
              <w:t>Email: </w:t>
            </w:r>
            <w:hyperlink r:id="rId13" w:history="1">
              <w:r w:rsidR="00332841" w:rsidRPr="00F12C28">
                <w:rPr>
                  <w:rStyle w:val="Hyperlink"/>
                  <w:rFonts w:ascii="Trebuchet MS" w:eastAsia="Times New Roman" w:hAnsi="Trebuchet MS" w:cs="Arial"/>
                  <w:lang w:val="en" w:eastAsia="en-GB"/>
                </w:rPr>
                <w:t>russell.greig@eastsussex.gov.uk</w:t>
              </w:r>
            </w:hyperlink>
            <w:r w:rsidRPr="00F12C28">
              <w:rPr>
                <w:rFonts w:ascii="Trebuchet MS" w:eastAsia="Times New Roman" w:hAnsi="Trebuchet MS" w:cs="Arial"/>
                <w:lang w:eastAsia="en-GB"/>
              </w:rPr>
              <w:t> </w:t>
            </w:r>
          </w:p>
          <w:bookmarkEnd w:id="2"/>
          <w:p w14:paraId="1CCF5564" w14:textId="77777777" w:rsidR="001E7D73" w:rsidRPr="00F12C28" w:rsidRDefault="001E7D73" w:rsidP="001E7D73">
            <w:pPr>
              <w:shd w:val="clear" w:color="auto" w:fill="FFFFFF"/>
              <w:spacing w:after="0" w:line="240" w:lineRule="auto"/>
              <w:ind w:right="240"/>
              <w:textAlignment w:val="baseline"/>
              <w:rPr>
                <w:rFonts w:ascii="Trebuchet MS" w:eastAsia="Times New Roman" w:hAnsi="Trebuchet MS" w:cs="Times New Roman"/>
                <w:lang w:eastAsia="en-GB"/>
              </w:rPr>
            </w:pPr>
            <w:r w:rsidRPr="00F12C28">
              <w:rPr>
                <w:rFonts w:ascii="Trebuchet MS" w:eastAsia="Times New Roman" w:hAnsi="Trebuchet MS" w:cs="Arial"/>
                <w:lang w:eastAsia="en-GB"/>
              </w:rPr>
              <w:t> </w:t>
            </w:r>
          </w:p>
          <w:p w14:paraId="590B8EA1" w14:textId="5F2C13DF" w:rsidR="001E7D73" w:rsidRPr="00F12C28" w:rsidRDefault="001E7D73" w:rsidP="001E7D73">
            <w:pPr>
              <w:shd w:val="clear" w:color="auto" w:fill="FFFFFF"/>
              <w:spacing w:after="0" w:line="240" w:lineRule="auto"/>
              <w:ind w:right="240"/>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lang w:val="en" w:eastAsia="en-GB"/>
              </w:rPr>
              <w:t xml:space="preserve">If your identified issues are speed </w:t>
            </w:r>
            <w:proofErr w:type="gramStart"/>
            <w:r w:rsidRPr="00F12C28">
              <w:rPr>
                <w:rFonts w:ascii="Trebuchet MS" w:eastAsia="Times New Roman" w:hAnsi="Trebuchet MS" w:cs="Arial"/>
                <w:lang w:val="en" w:eastAsia="en-GB"/>
              </w:rPr>
              <w:t>related</w:t>
            </w:r>
            <w:proofErr w:type="gramEnd"/>
            <w:r w:rsidRPr="00F12C28">
              <w:rPr>
                <w:rFonts w:ascii="Trebuchet MS" w:eastAsia="Times New Roman" w:hAnsi="Trebuchet MS" w:cs="Arial"/>
                <w:lang w:val="en" w:eastAsia="en-GB"/>
              </w:rPr>
              <w:t xml:space="preserve"> we would recommend you commission a speed survey to evidence the extent of the problem. A </w:t>
            </w:r>
            <w:r w:rsidR="00F12C28" w:rsidRPr="00F12C28">
              <w:rPr>
                <w:rFonts w:ascii="Trebuchet MS" w:eastAsia="Times New Roman" w:hAnsi="Trebuchet MS" w:cs="Arial"/>
                <w:lang w:val="en" w:eastAsia="en-GB"/>
              </w:rPr>
              <w:t>7-day</w:t>
            </w:r>
            <w:r w:rsidRPr="00F12C28">
              <w:rPr>
                <w:rFonts w:ascii="Trebuchet MS" w:eastAsia="Times New Roman" w:hAnsi="Trebuchet MS" w:cs="Arial"/>
                <w:lang w:val="en" w:eastAsia="en-GB"/>
              </w:rPr>
              <w:t xml:space="preserve"> speed survey costs in the region of £400.</w:t>
            </w:r>
            <w:r w:rsidRPr="00F12C28">
              <w:rPr>
                <w:rFonts w:ascii="Trebuchet MS" w:eastAsia="Times New Roman" w:hAnsi="Trebuchet MS" w:cs="Arial"/>
                <w:lang w:eastAsia="en-GB"/>
              </w:rPr>
              <w:t> </w:t>
            </w:r>
          </w:p>
        </w:tc>
      </w:tr>
      <w:tr w:rsidR="001E7D73" w:rsidRPr="00F12C28" w14:paraId="397A2F60" w14:textId="77777777" w:rsidTr="001E7D73">
        <w:tc>
          <w:tcPr>
            <w:tcW w:w="2235" w:type="dxa"/>
            <w:tcBorders>
              <w:top w:val="nil"/>
              <w:left w:val="single" w:sz="6" w:space="0" w:color="auto"/>
              <w:bottom w:val="single" w:sz="6" w:space="0" w:color="auto"/>
              <w:right w:val="single" w:sz="6" w:space="0" w:color="auto"/>
            </w:tcBorders>
            <w:shd w:val="clear" w:color="auto" w:fill="B2A1C7"/>
            <w:hideMark/>
          </w:tcPr>
          <w:p w14:paraId="5B8955C9"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Section 3</w:t>
            </w:r>
            <w:r w:rsidRPr="00F12C28">
              <w:rPr>
                <w:rFonts w:ascii="Trebuchet MS" w:eastAsia="Times New Roman" w:hAnsi="Trebuchet MS" w:cs="Arial"/>
                <w:sz w:val="24"/>
                <w:szCs w:val="24"/>
                <w:lang w:eastAsia="en-GB"/>
              </w:rPr>
              <w:t> </w:t>
            </w:r>
          </w:p>
          <w:p w14:paraId="3EACE9BE"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Scheme Aims, Objectives and Benefits and contribution towards LTP Objectives</w:t>
            </w:r>
            <w:r w:rsidRPr="00F12C28">
              <w:rPr>
                <w:rFonts w:ascii="Trebuchet MS" w:eastAsia="Times New Roman" w:hAnsi="Trebuchet MS" w:cs="Arial"/>
                <w:sz w:val="24"/>
                <w:szCs w:val="24"/>
                <w:lang w:eastAsia="en-GB"/>
              </w:rPr>
              <w:t> </w:t>
            </w:r>
          </w:p>
          <w:p w14:paraId="0A90032E"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c>
          <w:tcPr>
            <w:tcW w:w="6780" w:type="dxa"/>
            <w:tcBorders>
              <w:top w:val="nil"/>
              <w:left w:val="nil"/>
              <w:bottom w:val="single" w:sz="6" w:space="0" w:color="auto"/>
              <w:right w:val="single" w:sz="6" w:space="0" w:color="auto"/>
            </w:tcBorders>
            <w:shd w:val="clear" w:color="auto" w:fill="auto"/>
            <w:hideMark/>
          </w:tcPr>
          <w:p w14:paraId="51D6B76E" w14:textId="6380A0EA" w:rsidR="001E7D73" w:rsidRDefault="001E7D73" w:rsidP="001E7D73">
            <w:pPr>
              <w:spacing w:after="0" w:line="240" w:lineRule="auto"/>
              <w:textAlignment w:val="baseline"/>
              <w:rPr>
                <w:rFonts w:ascii="Trebuchet MS" w:eastAsia="Times New Roman" w:hAnsi="Trebuchet MS" w:cs="Arial"/>
                <w:lang w:eastAsia="en-GB"/>
              </w:rPr>
            </w:pPr>
            <w:r w:rsidRPr="00F12C28">
              <w:rPr>
                <w:rFonts w:ascii="Trebuchet MS" w:eastAsia="Times New Roman" w:hAnsi="Trebuchet MS" w:cs="Arial"/>
                <w:lang w:eastAsia="en-GB"/>
              </w:rPr>
              <w:t xml:space="preserve">A </w:t>
            </w:r>
            <w:r w:rsidR="00D23E4B">
              <w:rPr>
                <w:rFonts w:ascii="Trebuchet MS" w:eastAsia="Times New Roman" w:hAnsi="Trebuchet MS" w:cs="Arial"/>
                <w:lang w:eastAsia="en-GB"/>
              </w:rPr>
              <w:t>Community Match Appraisal</w:t>
            </w:r>
            <w:r w:rsidRPr="00F12C28">
              <w:rPr>
                <w:rFonts w:ascii="Trebuchet MS" w:eastAsia="Times New Roman" w:hAnsi="Trebuchet MS" w:cs="Arial"/>
                <w:lang w:eastAsia="en-GB"/>
              </w:rPr>
              <w:t xml:space="preserve"> for your scheme can be commissione</w:t>
            </w:r>
            <w:r w:rsidR="00D23E4B">
              <w:rPr>
                <w:rFonts w:ascii="Trebuchet MS" w:eastAsia="Times New Roman" w:hAnsi="Trebuchet MS" w:cs="Arial"/>
                <w:lang w:eastAsia="en-GB"/>
              </w:rPr>
              <w:t xml:space="preserve">d. Application form can be found on the website: </w:t>
            </w:r>
            <w:proofErr w:type="gramStart"/>
            <w:r w:rsidR="00D23E4B" w:rsidRPr="00D23E4B">
              <w:rPr>
                <w:rFonts w:ascii="Trebuchet MS" w:eastAsia="Times New Roman" w:hAnsi="Trebuchet MS" w:cs="Arial"/>
                <w:lang w:eastAsia="en-GB"/>
              </w:rPr>
              <w:t>https://live.eastsussexhighways.com/services/community-match</w:t>
            </w:r>
            <w:proofErr w:type="gramEnd"/>
          </w:p>
          <w:p w14:paraId="28542427" w14:textId="64F4356C" w:rsidR="001E7D73" w:rsidRPr="00F12C28" w:rsidRDefault="001E7D73" w:rsidP="001E7D73">
            <w:pPr>
              <w:spacing w:after="0" w:line="240" w:lineRule="auto"/>
              <w:textAlignment w:val="baseline"/>
              <w:rPr>
                <w:rFonts w:ascii="Trebuchet MS" w:eastAsia="Times New Roman" w:hAnsi="Trebuchet MS" w:cs="Times New Roman"/>
                <w:lang w:eastAsia="en-GB"/>
              </w:rPr>
            </w:pPr>
            <w:r w:rsidRPr="00F12C28">
              <w:rPr>
                <w:rFonts w:ascii="Trebuchet MS" w:eastAsia="Times New Roman" w:hAnsi="Trebuchet MS" w:cs="Arial"/>
                <w:lang w:eastAsia="en-GB"/>
              </w:rPr>
              <w:t>  </w:t>
            </w:r>
          </w:p>
          <w:p w14:paraId="3EFBB4EC" w14:textId="77777777" w:rsidR="001E7D73" w:rsidRPr="00F12C28" w:rsidRDefault="001E7D73" w:rsidP="001E7D73">
            <w:pPr>
              <w:spacing w:after="0" w:line="240" w:lineRule="auto"/>
              <w:textAlignment w:val="baseline"/>
              <w:rPr>
                <w:rFonts w:ascii="Trebuchet MS" w:eastAsia="Times New Roman" w:hAnsi="Trebuchet MS" w:cs="Times New Roman"/>
                <w:lang w:eastAsia="en-GB"/>
              </w:rPr>
            </w:pPr>
            <w:r w:rsidRPr="00F12C28">
              <w:rPr>
                <w:rFonts w:ascii="Trebuchet MS" w:eastAsia="Times New Roman" w:hAnsi="Trebuchet MS" w:cs="Arial"/>
                <w:lang w:eastAsia="en-GB"/>
              </w:rPr>
              <w:t>Please see the LTP3 Objectives Information sheet for further information on these. The ESCC funding that is used for Community match schemes comes from our Capital Programme for Local Transport Improvements and so there must be a link back to some of these objectives. </w:t>
            </w:r>
          </w:p>
          <w:p w14:paraId="5958A9E2"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lang w:eastAsia="en-GB"/>
              </w:rPr>
              <w:t> </w:t>
            </w:r>
          </w:p>
        </w:tc>
      </w:tr>
      <w:tr w:rsidR="001E7D73" w:rsidRPr="00F12C28" w14:paraId="44502242" w14:textId="77777777" w:rsidTr="001E7D73">
        <w:trPr>
          <w:trHeight w:val="1050"/>
        </w:trPr>
        <w:tc>
          <w:tcPr>
            <w:tcW w:w="2235" w:type="dxa"/>
            <w:tcBorders>
              <w:top w:val="nil"/>
              <w:left w:val="single" w:sz="6" w:space="0" w:color="auto"/>
              <w:bottom w:val="single" w:sz="6" w:space="0" w:color="auto"/>
              <w:right w:val="single" w:sz="6" w:space="0" w:color="auto"/>
            </w:tcBorders>
            <w:shd w:val="clear" w:color="auto" w:fill="B2A1C7"/>
            <w:hideMark/>
          </w:tcPr>
          <w:p w14:paraId="1F783B69"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Section 4</w:t>
            </w:r>
            <w:r w:rsidRPr="00F12C28">
              <w:rPr>
                <w:rFonts w:ascii="Trebuchet MS" w:eastAsia="Times New Roman" w:hAnsi="Trebuchet MS" w:cs="Arial"/>
                <w:sz w:val="24"/>
                <w:szCs w:val="24"/>
                <w:lang w:eastAsia="en-GB"/>
              </w:rPr>
              <w:t> </w:t>
            </w:r>
          </w:p>
          <w:p w14:paraId="628BF433"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Consultation</w:t>
            </w:r>
            <w:r w:rsidRPr="00F12C28">
              <w:rPr>
                <w:rFonts w:ascii="Trebuchet MS" w:eastAsia="Times New Roman" w:hAnsi="Trebuchet MS" w:cs="Arial"/>
                <w:sz w:val="24"/>
                <w:szCs w:val="24"/>
                <w:lang w:eastAsia="en-GB"/>
              </w:rPr>
              <w:t> </w:t>
            </w:r>
          </w:p>
          <w:p w14:paraId="2E242630"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c>
          <w:tcPr>
            <w:tcW w:w="6780" w:type="dxa"/>
            <w:tcBorders>
              <w:top w:val="nil"/>
              <w:left w:val="nil"/>
              <w:bottom w:val="single" w:sz="6" w:space="0" w:color="auto"/>
              <w:right w:val="single" w:sz="6" w:space="0" w:color="auto"/>
            </w:tcBorders>
            <w:shd w:val="clear" w:color="auto" w:fill="auto"/>
            <w:hideMark/>
          </w:tcPr>
          <w:p w14:paraId="3BD9DB3A" w14:textId="77777777" w:rsidR="001E7D73" w:rsidRPr="00F12C28" w:rsidRDefault="001E7D73" w:rsidP="001E7D73">
            <w:pPr>
              <w:spacing w:after="0" w:line="240" w:lineRule="auto"/>
              <w:textAlignment w:val="baseline"/>
              <w:rPr>
                <w:rFonts w:ascii="Trebuchet MS" w:eastAsia="Times New Roman" w:hAnsi="Trebuchet MS" w:cs="Times New Roman"/>
                <w:lang w:eastAsia="en-GB"/>
              </w:rPr>
            </w:pPr>
            <w:r w:rsidRPr="00F12C28">
              <w:rPr>
                <w:rFonts w:ascii="Trebuchet MS" w:eastAsia="Times New Roman" w:hAnsi="Trebuchet MS" w:cs="Arial"/>
                <w:lang w:eastAsia="en-GB"/>
              </w:rPr>
              <w:t>Please see the Consultation Advice Sheet for guidance on carrying out local consultations. </w:t>
            </w:r>
          </w:p>
          <w:p w14:paraId="2FBC071B" w14:textId="77777777" w:rsidR="001E7D73" w:rsidRPr="00F12C28" w:rsidRDefault="001E7D73" w:rsidP="001E7D73">
            <w:pPr>
              <w:spacing w:after="0" w:line="240" w:lineRule="auto"/>
              <w:textAlignment w:val="baseline"/>
              <w:rPr>
                <w:rFonts w:ascii="Trebuchet MS" w:eastAsia="Times New Roman" w:hAnsi="Trebuchet MS" w:cs="Times New Roman"/>
                <w:lang w:eastAsia="en-GB"/>
              </w:rPr>
            </w:pPr>
            <w:r w:rsidRPr="00F12C28">
              <w:rPr>
                <w:rFonts w:ascii="Trebuchet MS" w:eastAsia="Times New Roman" w:hAnsi="Trebuchet MS" w:cs="Arial"/>
                <w:lang w:eastAsia="en-GB"/>
              </w:rPr>
              <w:t> </w:t>
            </w:r>
          </w:p>
          <w:p w14:paraId="5B6951C7" w14:textId="77777777" w:rsidR="001E7D73" w:rsidRPr="00F12C28" w:rsidRDefault="001E7D73" w:rsidP="001E7D73">
            <w:pPr>
              <w:spacing w:after="0" w:line="240" w:lineRule="auto"/>
              <w:textAlignment w:val="baseline"/>
              <w:rPr>
                <w:rFonts w:ascii="Trebuchet MS" w:eastAsia="Times New Roman" w:hAnsi="Trebuchet MS" w:cs="Times New Roman"/>
                <w:lang w:eastAsia="en-GB"/>
              </w:rPr>
            </w:pPr>
            <w:r w:rsidRPr="00F12C28">
              <w:rPr>
                <w:rFonts w:ascii="Trebuchet MS" w:eastAsia="Times New Roman" w:hAnsi="Trebuchet MS" w:cs="Arial"/>
                <w:lang w:eastAsia="en-GB"/>
              </w:rPr>
              <w:t>As well as carrying out consultation, Parish Council and Community Groups are expected to deal with local public relations and answer any queries from the community about the rationale for the scheme. </w:t>
            </w:r>
          </w:p>
          <w:p w14:paraId="72731742"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lang w:eastAsia="en-GB"/>
              </w:rPr>
              <w:t> </w:t>
            </w:r>
          </w:p>
        </w:tc>
      </w:tr>
      <w:tr w:rsidR="001E7D73" w:rsidRPr="00F12C28" w14:paraId="274784EB" w14:textId="77777777" w:rsidTr="001E7D73">
        <w:trPr>
          <w:trHeight w:val="1380"/>
        </w:trPr>
        <w:tc>
          <w:tcPr>
            <w:tcW w:w="2235" w:type="dxa"/>
            <w:tcBorders>
              <w:top w:val="nil"/>
              <w:left w:val="single" w:sz="6" w:space="0" w:color="auto"/>
              <w:bottom w:val="single" w:sz="6" w:space="0" w:color="auto"/>
              <w:right w:val="single" w:sz="6" w:space="0" w:color="auto"/>
            </w:tcBorders>
            <w:shd w:val="clear" w:color="auto" w:fill="B2A1C7"/>
            <w:hideMark/>
          </w:tcPr>
          <w:p w14:paraId="513F0B60"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Section 5</w:t>
            </w:r>
            <w:r w:rsidRPr="00F12C28">
              <w:rPr>
                <w:rFonts w:ascii="Trebuchet MS" w:eastAsia="Times New Roman" w:hAnsi="Trebuchet MS" w:cs="Arial"/>
                <w:sz w:val="24"/>
                <w:szCs w:val="24"/>
                <w:lang w:eastAsia="en-GB"/>
              </w:rPr>
              <w:t> </w:t>
            </w:r>
          </w:p>
          <w:p w14:paraId="7AA45410"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Funding</w:t>
            </w:r>
            <w:r w:rsidRPr="00F12C28">
              <w:rPr>
                <w:rFonts w:ascii="Trebuchet MS" w:eastAsia="Times New Roman" w:hAnsi="Trebuchet MS" w:cs="Arial"/>
                <w:sz w:val="24"/>
                <w:szCs w:val="24"/>
                <w:lang w:eastAsia="en-GB"/>
              </w:rPr>
              <w:t> </w:t>
            </w:r>
          </w:p>
          <w:p w14:paraId="0D39E320"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sz w:val="24"/>
                <w:szCs w:val="24"/>
                <w:lang w:eastAsia="en-GB"/>
              </w:rPr>
              <w:t> </w:t>
            </w:r>
          </w:p>
        </w:tc>
        <w:tc>
          <w:tcPr>
            <w:tcW w:w="6780" w:type="dxa"/>
            <w:tcBorders>
              <w:top w:val="nil"/>
              <w:left w:val="nil"/>
              <w:bottom w:val="single" w:sz="6" w:space="0" w:color="auto"/>
              <w:right w:val="single" w:sz="6" w:space="0" w:color="auto"/>
            </w:tcBorders>
            <w:shd w:val="clear" w:color="auto" w:fill="auto"/>
            <w:hideMark/>
          </w:tcPr>
          <w:p w14:paraId="00CAF91A" w14:textId="52D3B816" w:rsidR="001E7D73" w:rsidRPr="00F12C28" w:rsidRDefault="001E7D73" w:rsidP="001E7D73">
            <w:pPr>
              <w:spacing w:after="0" w:line="240" w:lineRule="auto"/>
              <w:textAlignment w:val="baseline"/>
              <w:rPr>
                <w:rFonts w:ascii="Trebuchet MS" w:eastAsia="Times New Roman" w:hAnsi="Trebuchet MS" w:cs="Times New Roman"/>
                <w:lang w:eastAsia="en-GB"/>
              </w:rPr>
            </w:pPr>
            <w:r w:rsidRPr="00F12C28">
              <w:rPr>
                <w:rFonts w:ascii="Trebuchet MS" w:eastAsia="Times New Roman" w:hAnsi="Trebuchet MS" w:cs="Arial"/>
                <w:lang w:eastAsia="en-GB"/>
              </w:rPr>
              <w:t xml:space="preserve">Community Match requires that local communities pay the full cost of </w:t>
            </w:r>
            <w:r w:rsidR="00135811">
              <w:rPr>
                <w:rFonts w:ascii="Trebuchet MS" w:eastAsia="Times New Roman" w:hAnsi="Trebuchet MS" w:cs="Arial"/>
                <w:lang w:eastAsia="en-GB"/>
              </w:rPr>
              <w:t>Community Match Appraisal</w:t>
            </w:r>
            <w:r w:rsidRPr="00F12C28">
              <w:rPr>
                <w:rFonts w:ascii="Trebuchet MS" w:eastAsia="Times New Roman" w:hAnsi="Trebuchet MS" w:cs="Arial"/>
                <w:lang w:eastAsia="en-GB"/>
              </w:rPr>
              <w:t> and contribute at least 50% of the detailed design and construction costs.</w:t>
            </w:r>
            <w:r w:rsidR="005B217F" w:rsidRPr="00F12C28">
              <w:rPr>
                <w:rFonts w:ascii="Trebuchet MS" w:eastAsia="Times New Roman" w:hAnsi="Trebuchet MS" w:cs="Arial"/>
                <w:lang w:eastAsia="en-GB"/>
              </w:rPr>
              <w:t xml:space="preserve"> ESCC will fund up to 50% of the design and construction costs (up to £</w:t>
            </w:r>
            <w:r w:rsidR="00332841" w:rsidRPr="00F12C28">
              <w:rPr>
                <w:rFonts w:ascii="Trebuchet MS" w:eastAsia="Times New Roman" w:hAnsi="Trebuchet MS" w:cs="Arial"/>
                <w:lang w:eastAsia="en-GB"/>
              </w:rPr>
              <w:t>6</w:t>
            </w:r>
            <w:r w:rsidR="005B217F" w:rsidRPr="00F12C28">
              <w:rPr>
                <w:rFonts w:ascii="Trebuchet MS" w:eastAsia="Times New Roman" w:hAnsi="Trebuchet MS" w:cs="Arial"/>
                <w:lang w:eastAsia="en-GB"/>
              </w:rPr>
              <w:t>0,000)</w:t>
            </w:r>
            <w:r w:rsidR="00D23E4B">
              <w:rPr>
                <w:rFonts w:ascii="Trebuchet MS" w:eastAsia="Times New Roman" w:hAnsi="Trebuchet MS" w:cs="Arial"/>
                <w:lang w:eastAsia="en-GB"/>
              </w:rPr>
              <w:t>.</w:t>
            </w:r>
          </w:p>
          <w:p w14:paraId="05C30FF3" w14:textId="634BFA71"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lang w:eastAsia="en-GB"/>
              </w:rPr>
              <w:t>You do not need to have all the money available before you apply, but the availability of your funding can affect the timing of the delivery of the scheme, funding does need to be in place before a project will be </w:t>
            </w:r>
            <w:r w:rsidR="005B217F" w:rsidRPr="00F12C28">
              <w:rPr>
                <w:rFonts w:ascii="Trebuchet MS" w:eastAsia="Times New Roman" w:hAnsi="Trebuchet MS" w:cs="Arial"/>
                <w:lang w:eastAsia="en-GB"/>
              </w:rPr>
              <w:t>designed and programmed</w:t>
            </w:r>
            <w:r w:rsidRPr="00F12C28">
              <w:rPr>
                <w:rFonts w:ascii="Trebuchet MS" w:eastAsia="Times New Roman" w:hAnsi="Trebuchet MS" w:cs="Arial"/>
                <w:lang w:eastAsia="en-GB"/>
              </w:rPr>
              <w:t>. We ask about the source and availability of your funding so that we can work with you to make sure the delivery of your scheme accommodates any constraints you may have. </w:t>
            </w:r>
          </w:p>
        </w:tc>
      </w:tr>
      <w:tr w:rsidR="001E7D73" w:rsidRPr="00F12C28" w14:paraId="2E462773" w14:textId="77777777" w:rsidTr="001E7D73">
        <w:trPr>
          <w:trHeight w:val="5760"/>
        </w:trPr>
        <w:tc>
          <w:tcPr>
            <w:tcW w:w="2235" w:type="dxa"/>
            <w:tcBorders>
              <w:top w:val="nil"/>
              <w:left w:val="single" w:sz="6" w:space="0" w:color="auto"/>
              <w:bottom w:val="single" w:sz="6" w:space="0" w:color="auto"/>
              <w:right w:val="single" w:sz="6" w:space="0" w:color="auto"/>
            </w:tcBorders>
            <w:shd w:val="clear" w:color="auto" w:fill="B2A1C7"/>
            <w:hideMark/>
          </w:tcPr>
          <w:p w14:paraId="7DC2EDB6"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Section 6</w:t>
            </w:r>
            <w:r w:rsidRPr="00F12C28">
              <w:rPr>
                <w:rFonts w:ascii="Trebuchet MS" w:eastAsia="Times New Roman" w:hAnsi="Trebuchet MS" w:cs="Arial"/>
                <w:sz w:val="24"/>
                <w:szCs w:val="24"/>
                <w:lang w:eastAsia="en-GB"/>
              </w:rPr>
              <w:t> </w:t>
            </w:r>
          </w:p>
          <w:p w14:paraId="3A2664D4"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b/>
                <w:bCs/>
                <w:sz w:val="24"/>
                <w:szCs w:val="24"/>
                <w:lang w:eastAsia="en-GB"/>
              </w:rPr>
              <w:t>Deliverability</w:t>
            </w:r>
            <w:r w:rsidRPr="00F12C28">
              <w:rPr>
                <w:rFonts w:ascii="Trebuchet MS" w:eastAsia="Times New Roman" w:hAnsi="Trebuchet MS" w:cs="Arial"/>
                <w:sz w:val="24"/>
                <w:szCs w:val="24"/>
                <w:lang w:eastAsia="en-GB"/>
              </w:rPr>
              <w:t> </w:t>
            </w:r>
          </w:p>
        </w:tc>
        <w:tc>
          <w:tcPr>
            <w:tcW w:w="6780" w:type="dxa"/>
            <w:tcBorders>
              <w:top w:val="nil"/>
              <w:left w:val="nil"/>
              <w:bottom w:val="single" w:sz="6" w:space="0" w:color="auto"/>
              <w:right w:val="single" w:sz="6" w:space="0" w:color="auto"/>
            </w:tcBorders>
            <w:shd w:val="clear" w:color="auto" w:fill="auto"/>
            <w:hideMark/>
          </w:tcPr>
          <w:p w14:paraId="6DF6E511" w14:textId="77777777" w:rsidR="001E7D73" w:rsidRPr="00F12C28" w:rsidRDefault="001E7D73" w:rsidP="001E7D73">
            <w:pPr>
              <w:spacing w:after="0" w:line="240" w:lineRule="auto"/>
              <w:textAlignment w:val="baseline"/>
              <w:rPr>
                <w:rFonts w:ascii="Trebuchet MS" w:eastAsia="Times New Roman" w:hAnsi="Trebuchet MS" w:cs="Times New Roman"/>
                <w:lang w:eastAsia="en-GB"/>
              </w:rPr>
            </w:pPr>
            <w:r w:rsidRPr="00F12C28">
              <w:rPr>
                <w:rFonts w:ascii="Trebuchet MS" w:eastAsia="Times New Roman" w:hAnsi="Trebuchet MS" w:cs="Arial"/>
                <w:lang w:eastAsia="en-GB"/>
              </w:rPr>
              <w:t>Traffic Regulation Orders (for parking restrictions, speed limits etc.) can be difficult to implement as they need to be formally advertised through the statutory and legal process outlined below: </w:t>
            </w:r>
          </w:p>
          <w:p w14:paraId="33BEA507" w14:textId="77777777" w:rsidR="001E7D73" w:rsidRPr="00F12C28" w:rsidRDefault="001E7D73" w:rsidP="001E7D73">
            <w:pPr>
              <w:spacing w:after="0" w:line="240" w:lineRule="auto"/>
              <w:textAlignment w:val="baseline"/>
              <w:rPr>
                <w:rFonts w:ascii="Trebuchet MS" w:eastAsia="Times New Roman" w:hAnsi="Trebuchet MS" w:cs="Times New Roman"/>
                <w:lang w:eastAsia="en-GB"/>
              </w:rPr>
            </w:pPr>
            <w:r w:rsidRPr="00F12C28">
              <w:rPr>
                <w:rFonts w:ascii="Trebuchet MS" w:eastAsia="Times New Roman" w:hAnsi="Trebuchet MS" w:cs="Arial"/>
                <w:lang w:eastAsia="en-GB"/>
              </w:rPr>
              <w:t> </w:t>
            </w:r>
          </w:p>
          <w:p w14:paraId="33CDCE18" w14:textId="77777777" w:rsidR="001E7D73" w:rsidRPr="00F12C28" w:rsidRDefault="001E7D73" w:rsidP="001E7D73">
            <w:pPr>
              <w:spacing w:after="0" w:line="240" w:lineRule="auto"/>
              <w:textAlignment w:val="baseline"/>
              <w:rPr>
                <w:rFonts w:ascii="Trebuchet MS" w:eastAsia="Times New Roman" w:hAnsi="Trebuchet MS" w:cs="Times New Roman"/>
                <w:lang w:eastAsia="en-GB"/>
              </w:rPr>
            </w:pPr>
            <w:r w:rsidRPr="00F12C28">
              <w:rPr>
                <w:rFonts w:ascii="Trebuchet MS" w:eastAsia="Times New Roman" w:hAnsi="Trebuchet MS" w:cs="Arial"/>
                <w:lang w:eastAsia="en-GB"/>
              </w:rPr>
              <w:t>The Road Traffic Regulation Act 1984 empowers Highway Authorities to restrict or prohibit the way that the public can use the highway. This is done by means of a Traffic Regulation Order (TRO) and they can only be sealed and enacted by the Highway Authority. As the TRO is seeking to restrict the public’s right to the enjoyment of the highway, they must be widely consulted upon and must have the support of the Police. In addition to consulting the local councils, emergency services, bus operators, chamber of commerce and freight </w:t>
            </w:r>
            <w:proofErr w:type="gramStart"/>
            <w:r w:rsidRPr="00F12C28">
              <w:rPr>
                <w:rFonts w:ascii="Trebuchet MS" w:eastAsia="Times New Roman" w:hAnsi="Trebuchet MS" w:cs="Arial"/>
                <w:lang w:eastAsia="en-GB"/>
              </w:rPr>
              <w:t>hauliers</w:t>
            </w:r>
            <w:proofErr w:type="gramEnd"/>
            <w:r w:rsidRPr="00F12C28">
              <w:rPr>
                <w:rFonts w:ascii="Trebuchet MS" w:eastAsia="Times New Roman" w:hAnsi="Trebuchet MS" w:cs="Arial"/>
                <w:lang w:eastAsia="en-GB"/>
              </w:rPr>
              <w:t> associations, there is a public objection period of 4 weeks which is advertised in the local press and on site. Any objection can prevent the TRO being sealed unless the objection is withdrawn in writing. </w:t>
            </w:r>
          </w:p>
          <w:p w14:paraId="79682C4E" w14:textId="77777777" w:rsidR="001E7D73" w:rsidRPr="00F12C28" w:rsidRDefault="001E7D73" w:rsidP="001E7D73">
            <w:pPr>
              <w:spacing w:after="0" w:line="240" w:lineRule="auto"/>
              <w:textAlignment w:val="baseline"/>
              <w:rPr>
                <w:rFonts w:ascii="Trebuchet MS" w:eastAsia="Times New Roman" w:hAnsi="Trebuchet MS" w:cs="Times New Roman"/>
                <w:lang w:eastAsia="en-GB"/>
              </w:rPr>
            </w:pPr>
            <w:r w:rsidRPr="00F12C28">
              <w:rPr>
                <w:rFonts w:ascii="Trebuchet MS" w:eastAsia="Times New Roman" w:hAnsi="Trebuchet MS" w:cs="Arial"/>
                <w:lang w:eastAsia="en-GB"/>
              </w:rPr>
              <w:t> </w:t>
            </w:r>
          </w:p>
          <w:p w14:paraId="2C78B861" w14:textId="77777777" w:rsidR="001E7D73" w:rsidRPr="00F12C28" w:rsidRDefault="001E7D73" w:rsidP="001E7D73">
            <w:pPr>
              <w:spacing w:after="0" w:line="240" w:lineRule="auto"/>
              <w:textAlignment w:val="baseline"/>
              <w:rPr>
                <w:rFonts w:ascii="Trebuchet MS" w:eastAsia="Times New Roman" w:hAnsi="Trebuchet MS" w:cs="Times New Roman"/>
                <w:sz w:val="24"/>
                <w:szCs w:val="24"/>
                <w:lang w:eastAsia="en-GB"/>
              </w:rPr>
            </w:pPr>
            <w:r w:rsidRPr="00F12C28">
              <w:rPr>
                <w:rFonts w:ascii="Trebuchet MS" w:eastAsia="Times New Roman" w:hAnsi="Trebuchet MS" w:cs="Arial"/>
                <w:lang w:eastAsia="en-GB"/>
              </w:rPr>
              <w:t xml:space="preserve">Highway land is under East Sussex Highways </w:t>
            </w:r>
            <w:proofErr w:type="gramStart"/>
            <w:r w:rsidRPr="00F12C28">
              <w:rPr>
                <w:rFonts w:ascii="Trebuchet MS" w:eastAsia="Times New Roman" w:hAnsi="Trebuchet MS" w:cs="Arial"/>
                <w:lang w:eastAsia="en-GB"/>
              </w:rPr>
              <w:t>jurisdiction</w:t>
            </w:r>
            <w:proofErr w:type="gramEnd"/>
            <w:r w:rsidRPr="00F12C28">
              <w:rPr>
                <w:rFonts w:ascii="Trebuchet MS" w:eastAsia="Times New Roman" w:hAnsi="Trebuchet MS" w:cs="Arial"/>
                <w:lang w:eastAsia="en-GB"/>
              </w:rPr>
              <w:t xml:space="preserve"> and we can only accept Community Match applications from schemes where the whole of the work is either within the Highway Boundary, or is on land under the control of the Parish Council which can then be dedicated as highway.  </w:t>
            </w:r>
          </w:p>
        </w:tc>
      </w:tr>
    </w:tbl>
    <w:p w14:paraId="546421D2" w14:textId="77777777" w:rsidR="001E7D73" w:rsidRPr="00F12C28" w:rsidRDefault="001E7D73" w:rsidP="001E7D73">
      <w:pPr>
        <w:spacing w:after="0" w:line="240" w:lineRule="auto"/>
        <w:textAlignment w:val="baseline"/>
        <w:rPr>
          <w:rFonts w:ascii="Trebuchet MS" w:eastAsia="Times New Roman" w:hAnsi="Trebuchet MS" w:cs="Segoe UI"/>
          <w:sz w:val="24"/>
          <w:szCs w:val="24"/>
          <w:lang w:eastAsia="en-GB"/>
        </w:rPr>
      </w:pPr>
      <w:r w:rsidRPr="00F12C28">
        <w:rPr>
          <w:rFonts w:ascii="Trebuchet MS" w:eastAsia="Times New Roman" w:hAnsi="Trebuchet MS" w:cs="Arial"/>
          <w:sz w:val="24"/>
          <w:szCs w:val="24"/>
          <w:lang w:eastAsia="en-GB"/>
        </w:rPr>
        <w:t> </w:t>
      </w:r>
    </w:p>
    <w:p w14:paraId="2072543A" w14:textId="77777777" w:rsidR="00B7271F" w:rsidRPr="00F12C28" w:rsidRDefault="00B7271F">
      <w:pPr>
        <w:rPr>
          <w:rFonts w:ascii="Trebuchet MS" w:hAnsi="Trebuchet MS"/>
          <w:sz w:val="24"/>
          <w:szCs w:val="24"/>
        </w:rPr>
      </w:pPr>
    </w:p>
    <w:sectPr w:rsidR="00B7271F" w:rsidRPr="00F12C28">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6330" w14:textId="77777777" w:rsidR="005B217F" w:rsidRDefault="005B217F" w:rsidP="005B217F">
      <w:pPr>
        <w:spacing w:after="0" w:line="240" w:lineRule="auto"/>
      </w:pPr>
      <w:r>
        <w:separator/>
      </w:r>
    </w:p>
  </w:endnote>
  <w:endnote w:type="continuationSeparator" w:id="0">
    <w:p w14:paraId="3CC0AB86" w14:textId="77777777" w:rsidR="005B217F" w:rsidRDefault="005B217F" w:rsidP="005B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7789" w14:textId="77777777" w:rsidR="005B217F" w:rsidRDefault="005B217F" w:rsidP="005B217F">
      <w:pPr>
        <w:spacing w:after="0" w:line="240" w:lineRule="auto"/>
      </w:pPr>
      <w:r>
        <w:separator/>
      </w:r>
    </w:p>
  </w:footnote>
  <w:footnote w:type="continuationSeparator" w:id="0">
    <w:p w14:paraId="51028C8A" w14:textId="77777777" w:rsidR="005B217F" w:rsidRDefault="005B217F" w:rsidP="005B2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0FAE" w14:textId="5796F6FE" w:rsidR="0088239A" w:rsidRPr="00E24D1D" w:rsidRDefault="0088239A" w:rsidP="00E24D1D">
    <w:pPr>
      <w:pStyle w:val="Header"/>
      <w:spacing w:after="720"/>
      <w:ind w:left="-142"/>
      <w:rPr>
        <w:b/>
        <w:bCs/>
      </w:rPr>
    </w:pPr>
    <w:r w:rsidRPr="00E24D1D">
      <w:rPr>
        <w:b/>
        <w:bCs/>
        <w:noProof/>
        <w:lang w:eastAsia="en-GB"/>
      </w:rPr>
      <mc:AlternateContent>
        <mc:Choice Requires="wps">
          <w:drawing>
            <wp:anchor distT="0" distB="0" distL="114300" distR="114300" simplePos="0" relativeHeight="251659264" behindDoc="0" locked="0" layoutInCell="1" allowOverlap="1" wp14:anchorId="5650F6D0" wp14:editId="7B197827">
              <wp:simplePos x="0" y="0"/>
              <wp:positionH relativeFrom="page">
                <wp:posOffset>5711190</wp:posOffset>
              </wp:positionH>
              <wp:positionV relativeFrom="page">
                <wp:posOffset>553720</wp:posOffset>
              </wp:positionV>
              <wp:extent cx="1423043" cy="1042416"/>
              <wp:effectExtent l="0" t="0" r="571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43" cy="1042416"/>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C70EA" w14:textId="77777777" w:rsidR="0088239A" w:rsidRPr="00B9042F" w:rsidRDefault="0088239A" w:rsidP="0088239A">
                          <w:pPr>
                            <w:pStyle w:val="NameTitleAddressPhone"/>
                            <w:rPr>
                              <w:b/>
                              <w:color w:val="0E79BF"/>
                            </w:rPr>
                          </w:pPr>
                          <w:r w:rsidRPr="00B9042F">
                            <w:rPr>
                              <w:b/>
                              <w:color w:val="0E79BF"/>
                            </w:rPr>
                            <w:t>East Sussex Highways</w:t>
                          </w:r>
                        </w:p>
                        <w:p w14:paraId="5A747FF2" w14:textId="77777777" w:rsidR="0088239A" w:rsidRDefault="0088239A" w:rsidP="0088239A">
                          <w:pPr>
                            <w:pStyle w:val="NameTitleAddressPhone"/>
                            <w:rPr>
                              <w:color w:val="77777A"/>
                            </w:rPr>
                          </w:pPr>
                          <w:r>
                            <w:rPr>
                              <w:color w:val="77777A"/>
                            </w:rPr>
                            <w:t>Ringmer Depot</w:t>
                          </w:r>
                        </w:p>
                        <w:p w14:paraId="425D56EF" w14:textId="77777777" w:rsidR="0088239A" w:rsidRDefault="0088239A" w:rsidP="0088239A">
                          <w:pPr>
                            <w:pStyle w:val="NameTitleAddressPhone"/>
                            <w:rPr>
                              <w:color w:val="77777A"/>
                            </w:rPr>
                          </w:pPr>
                          <w:r>
                            <w:rPr>
                              <w:color w:val="77777A"/>
                            </w:rPr>
                            <w:t>The Broyle</w:t>
                          </w:r>
                        </w:p>
                        <w:p w14:paraId="11DCD782" w14:textId="77777777" w:rsidR="0088239A" w:rsidRDefault="0088239A" w:rsidP="0088239A">
                          <w:pPr>
                            <w:pStyle w:val="NameTitleAddressPhone"/>
                            <w:rPr>
                              <w:color w:val="77777A"/>
                            </w:rPr>
                          </w:pPr>
                          <w:r>
                            <w:rPr>
                              <w:color w:val="77777A"/>
                            </w:rPr>
                            <w:t>Ringmer</w:t>
                          </w:r>
                        </w:p>
                        <w:p w14:paraId="6044510B" w14:textId="77777777" w:rsidR="0088239A" w:rsidRDefault="0088239A" w:rsidP="0088239A">
                          <w:pPr>
                            <w:pStyle w:val="NameTitleAddressPhone"/>
                            <w:rPr>
                              <w:color w:val="77777A"/>
                            </w:rPr>
                          </w:pPr>
                          <w:r>
                            <w:rPr>
                              <w:color w:val="77777A"/>
                            </w:rPr>
                            <w:t>East Sussex</w:t>
                          </w:r>
                        </w:p>
                        <w:p w14:paraId="37E60364" w14:textId="77777777" w:rsidR="0088239A" w:rsidRPr="00EC6136" w:rsidRDefault="0088239A" w:rsidP="0088239A">
                          <w:pPr>
                            <w:pStyle w:val="NameTitleAddressPhone"/>
                            <w:rPr>
                              <w:color w:val="77777A"/>
                            </w:rPr>
                          </w:pPr>
                          <w:r>
                            <w:rPr>
                              <w:color w:val="77777A"/>
                            </w:rPr>
                            <w:t>BN8 5NP</w:t>
                          </w:r>
                        </w:p>
                        <w:p w14:paraId="0E1CD87E" w14:textId="77777777" w:rsidR="0088239A" w:rsidRPr="00EC6136" w:rsidRDefault="0088239A" w:rsidP="0088239A">
                          <w:pPr>
                            <w:pStyle w:val="NameTitleAddressPhone"/>
                            <w:rPr>
                              <w:color w:val="77777A"/>
                            </w:rPr>
                          </w:pPr>
                          <w:r w:rsidRPr="00EC6136">
                            <w:rPr>
                              <w:color w:val="77777A"/>
                            </w:rPr>
                            <w:t>O</w:t>
                          </w:r>
                          <w:r>
                            <w:rPr>
                              <w:color w:val="77777A"/>
                            </w:rPr>
                            <w:t>: 0345 60 80 193</w:t>
                          </w:r>
                        </w:p>
                        <w:p w14:paraId="03A9FFFE" w14:textId="77777777" w:rsidR="0088239A" w:rsidRPr="00EC6136" w:rsidRDefault="0088239A" w:rsidP="0088239A">
                          <w:pPr>
                            <w:pStyle w:val="NameTitleAddressPhone"/>
                            <w:rPr>
                              <w:color w:val="77777A"/>
                            </w:rPr>
                          </w:pPr>
                          <w:r w:rsidRPr="00EC6136">
                            <w:rPr>
                              <w:color w:val="77777A"/>
                            </w:rPr>
                            <w:t>www.</w:t>
                          </w:r>
                          <w:r>
                            <w:rPr>
                              <w:color w:val="77777A"/>
                            </w:rPr>
                            <w:t>eastsussexhighways</w:t>
                          </w:r>
                          <w:r w:rsidRPr="00EC6136">
                            <w:rPr>
                              <w:color w:val="77777A"/>
                            </w:rPr>
                            <w:t>.com</w:t>
                          </w:r>
                        </w:p>
                        <w:p w14:paraId="2BCE58D0" w14:textId="77777777" w:rsidR="0088239A" w:rsidRPr="00605F27" w:rsidRDefault="0088239A" w:rsidP="0088239A">
                          <w:pPr>
                            <w:pStyle w:val="NameTitleAddressPhone"/>
                          </w:pP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650F6D0" id="_x0000_t202" coordsize="21600,21600" o:spt="202" path="m,l,21600r21600,l21600,xe">
              <v:stroke joinstyle="miter"/>
              <v:path gradientshapeok="t" o:connecttype="rect"/>
            </v:shapetype>
            <v:shape id="Text Box 3" o:spid="_x0000_s1026" type="#_x0000_t202" style="position:absolute;left:0;text-align:left;margin-left:449.7pt;margin-top:43.6pt;width:112.05pt;height:8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" filled="f" stroked="f">
              <v:textbox inset="0,0,0,0">
                <w:txbxContent>
                  <w:p w14:paraId="08AC70EA" w14:textId="77777777" w:rsidR="0088239A" w:rsidRPr="00B9042F" w:rsidRDefault="0088239A" w:rsidP="0088239A">
                    <w:pPr>
                      <w:pStyle w:val="NameTitleAddressPhone"/>
                      <w:rPr>
                        <w:b/>
                        <w:color w:val="0E79BF"/>
                      </w:rPr>
                    </w:pPr>
                    <w:r w:rsidRPr="00B9042F">
                      <w:rPr>
                        <w:b/>
                        <w:color w:val="0E79BF"/>
                      </w:rPr>
                      <w:t>East Sussex Highways</w:t>
                    </w:r>
                  </w:p>
                  <w:p w14:paraId="5A747FF2" w14:textId="77777777" w:rsidR="0088239A" w:rsidRDefault="0088239A" w:rsidP="0088239A">
                    <w:pPr>
                      <w:pStyle w:val="NameTitleAddressPhone"/>
                      <w:rPr>
                        <w:color w:val="77777A"/>
                      </w:rPr>
                    </w:pPr>
                    <w:r>
                      <w:rPr>
                        <w:color w:val="77777A"/>
                      </w:rPr>
                      <w:t>Ringmer Depot</w:t>
                    </w:r>
                  </w:p>
                  <w:p w14:paraId="425D56EF" w14:textId="77777777" w:rsidR="0088239A" w:rsidRDefault="0088239A" w:rsidP="0088239A">
                    <w:pPr>
                      <w:pStyle w:val="NameTitleAddressPhone"/>
                      <w:rPr>
                        <w:color w:val="77777A"/>
                      </w:rPr>
                    </w:pPr>
                    <w:r>
                      <w:rPr>
                        <w:color w:val="77777A"/>
                      </w:rPr>
                      <w:t>The Broyle</w:t>
                    </w:r>
                  </w:p>
                  <w:p w14:paraId="11DCD782" w14:textId="77777777" w:rsidR="0088239A" w:rsidRDefault="0088239A" w:rsidP="0088239A">
                    <w:pPr>
                      <w:pStyle w:val="NameTitleAddressPhone"/>
                      <w:rPr>
                        <w:color w:val="77777A"/>
                      </w:rPr>
                    </w:pPr>
                    <w:r>
                      <w:rPr>
                        <w:color w:val="77777A"/>
                      </w:rPr>
                      <w:t>Ringmer</w:t>
                    </w:r>
                  </w:p>
                  <w:p w14:paraId="6044510B" w14:textId="77777777" w:rsidR="0088239A" w:rsidRDefault="0088239A" w:rsidP="0088239A">
                    <w:pPr>
                      <w:pStyle w:val="NameTitleAddressPhone"/>
                      <w:rPr>
                        <w:color w:val="77777A"/>
                      </w:rPr>
                    </w:pPr>
                    <w:r>
                      <w:rPr>
                        <w:color w:val="77777A"/>
                      </w:rPr>
                      <w:t>East Sussex</w:t>
                    </w:r>
                  </w:p>
                  <w:p w14:paraId="37E60364" w14:textId="77777777" w:rsidR="0088239A" w:rsidRPr="00EC6136" w:rsidRDefault="0088239A" w:rsidP="0088239A">
                    <w:pPr>
                      <w:pStyle w:val="NameTitleAddressPhone"/>
                      <w:rPr>
                        <w:color w:val="77777A"/>
                      </w:rPr>
                    </w:pPr>
                    <w:r>
                      <w:rPr>
                        <w:color w:val="77777A"/>
                      </w:rPr>
                      <w:t>BN8 5NP</w:t>
                    </w:r>
                  </w:p>
                  <w:p w14:paraId="0E1CD87E" w14:textId="77777777" w:rsidR="0088239A" w:rsidRPr="00EC6136" w:rsidRDefault="0088239A" w:rsidP="0088239A">
                    <w:pPr>
                      <w:pStyle w:val="NameTitleAddressPhone"/>
                      <w:rPr>
                        <w:color w:val="77777A"/>
                      </w:rPr>
                    </w:pPr>
                    <w:r w:rsidRPr="00EC6136">
                      <w:rPr>
                        <w:color w:val="77777A"/>
                      </w:rPr>
                      <w:t>O</w:t>
                    </w:r>
                    <w:r>
                      <w:rPr>
                        <w:color w:val="77777A"/>
                      </w:rPr>
                      <w:t>: 0345 60 80 193</w:t>
                    </w:r>
                  </w:p>
                  <w:p w14:paraId="03A9FFFE" w14:textId="77777777" w:rsidR="0088239A" w:rsidRPr="00EC6136" w:rsidRDefault="0088239A" w:rsidP="0088239A">
                    <w:pPr>
                      <w:pStyle w:val="NameTitleAddressPhone"/>
                      <w:rPr>
                        <w:color w:val="77777A"/>
                      </w:rPr>
                    </w:pPr>
                    <w:r w:rsidRPr="00EC6136">
                      <w:rPr>
                        <w:color w:val="77777A"/>
                      </w:rPr>
                      <w:t>www.</w:t>
                    </w:r>
                    <w:r>
                      <w:rPr>
                        <w:color w:val="77777A"/>
                      </w:rPr>
                      <w:t>eastsussexhighways</w:t>
                    </w:r>
                    <w:r w:rsidRPr="00EC6136">
                      <w:rPr>
                        <w:color w:val="77777A"/>
                      </w:rPr>
                      <w:t>.com</w:t>
                    </w:r>
                  </w:p>
                  <w:p w14:paraId="2BCE58D0" w14:textId="77777777" w:rsidR="0088239A" w:rsidRPr="00605F27" w:rsidRDefault="0088239A" w:rsidP="0088239A">
                    <w:pPr>
                      <w:pStyle w:val="NameTitleAddressPhone"/>
                    </w:pPr>
                  </w:p>
                </w:txbxContent>
              </v:textbox>
              <w10:wrap anchorx="page" anchory="page"/>
            </v:shape>
          </w:pict>
        </mc:Fallback>
      </mc:AlternateContent>
    </w:r>
    <w:r w:rsidRPr="00E24D1D">
      <w:rPr>
        <w:b/>
        <w:bCs/>
        <w:noProof/>
        <w:lang w:eastAsia="en-GB"/>
      </w:rPr>
      <mc:AlternateContent>
        <mc:Choice Requires="wps">
          <w:drawing>
            <wp:anchor distT="0" distB="0" distL="114300" distR="114300" simplePos="0" relativeHeight="251661312" behindDoc="0" locked="0" layoutInCell="1" allowOverlap="1" wp14:anchorId="6FAFA7FD" wp14:editId="40CC7DF6">
              <wp:simplePos x="0" y="0"/>
              <wp:positionH relativeFrom="page">
                <wp:posOffset>5711190</wp:posOffset>
              </wp:positionH>
              <wp:positionV relativeFrom="page">
                <wp:posOffset>553720</wp:posOffset>
              </wp:positionV>
              <wp:extent cx="1423043" cy="1042416"/>
              <wp:effectExtent l="0" t="0" r="571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43" cy="1042416"/>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0160B" w14:textId="77777777" w:rsidR="0088239A" w:rsidRPr="00B9042F" w:rsidRDefault="0088239A" w:rsidP="0088239A">
                          <w:pPr>
                            <w:pStyle w:val="NameTitleAddressPhone"/>
                            <w:rPr>
                              <w:b/>
                              <w:color w:val="0E79BF"/>
                            </w:rPr>
                          </w:pPr>
                          <w:r w:rsidRPr="00B9042F">
                            <w:rPr>
                              <w:b/>
                              <w:color w:val="0E79BF"/>
                            </w:rPr>
                            <w:t>East Sussex Highways</w:t>
                          </w:r>
                        </w:p>
                        <w:p w14:paraId="60FA7DFC" w14:textId="77777777" w:rsidR="0088239A" w:rsidRDefault="0088239A" w:rsidP="0088239A">
                          <w:pPr>
                            <w:pStyle w:val="NameTitleAddressPhone"/>
                            <w:rPr>
                              <w:color w:val="77777A"/>
                            </w:rPr>
                          </w:pPr>
                          <w:r>
                            <w:rPr>
                              <w:color w:val="77777A"/>
                            </w:rPr>
                            <w:t>Ringmer Depot</w:t>
                          </w:r>
                        </w:p>
                        <w:p w14:paraId="04C00C29" w14:textId="77777777" w:rsidR="0088239A" w:rsidRDefault="0088239A" w:rsidP="0088239A">
                          <w:pPr>
                            <w:pStyle w:val="NameTitleAddressPhone"/>
                            <w:rPr>
                              <w:color w:val="77777A"/>
                            </w:rPr>
                          </w:pPr>
                          <w:r>
                            <w:rPr>
                              <w:color w:val="77777A"/>
                            </w:rPr>
                            <w:t>The Broyle</w:t>
                          </w:r>
                        </w:p>
                        <w:p w14:paraId="569F2BAD" w14:textId="77777777" w:rsidR="0088239A" w:rsidRDefault="0088239A" w:rsidP="0088239A">
                          <w:pPr>
                            <w:pStyle w:val="NameTitleAddressPhone"/>
                            <w:rPr>
                              <w:color w:val="77777A"/>
                            </w:rPr>
                          </w:pPr>
                          <w:r>
                            <w:rPr>
                              <w:color w:val="77777A"/>
                            </w:rPr>
                            <w:t>Ringmer</w:t>
                          </w:r>
                        </w:p>
                        <w:p w14:paraId="335B8130" w14:textId="77777777" w:rsidR="0088239A" w:rsidRDefault="0088239A" w:rsidP="0088239A">
                          <w:pPr>
                            <w:pStyle w:val="NameTitleAddressPhone"/>
                            <w:rPr>
                              <w:color w:val="77777A"/>
                            </w:rPr>
                          </w:pPr>
                          <w:r>
                            <w:rPr>
                              <w:color w:val="77777A"/>
                            </w:rPr>
                            <w:t>East Sussex</w:t>
                          </w:r>
                        </w:p>
                        <w:p w14:paraId="5877D325" w14:textId="77777777" w:rsidR="0088239A" w:rsidRPr="00EC6136" w:rsidRDefault="0088239A" w:rsidP="0088239A">
                          <w:pPr>
                            <w:pStyle w:val="NameTitleAddressPhone"/>
                            <w:rPr>
                              <w:color w:val="77777A"/>
                            </w:rPr>
                          </w:pPr>
                          <w:r>
                            <w:rPr>
                              <w:color w:val="77777A"/>
                            </w:rPr>
                            <w:t>BN8 5NP</w:t>
                          </w:r>
                        </w:p>
                        <w:p w14:paraId="07EC21F0" w14:textId="77777777" w:rsidR="0088239A" w:rsidRPr="00EC6136" w:rsidRDefault="0088239A" w:rsidP="0088239A">
                          <w:pPr>
                            <w:pStyle w:val="NameTitleAddressPhone"/>
                            <w:rPr>
                              <w:color w:val="77777A"/>
                            </w:rPr>
                          </w:pPr>
                          <w:r w:rsidRPr="00EC6136">
                            <w:rPr>
                              <w:color w:val="77777A"/>
                            </w:rPr>
                            <w:t>O</w:t>
                          </w:r>
                          <w:r>
                            <w:rPr>
                              <w:color w:val="77777A"/>
                            </w:rPr>
                            <w:t>: 0345 60 80 193</w:t>
                          </w:r>
                        </w:p>
                        <w:p w14:paraId="08DEB275" w14:textId="77777777" w:rsidR="0088239A" w:rsidRPr="00EC6136" w:rsidRDefault="0088239A" w:rsidP="0088239A">
                          <w:pPr>
                            <w:pStyle w:val="NameTitleAddressPhone"/>
                            <w:rPr>
                              <w:color w:val="77777A"/>
                            </w:rPr>
                          </w:pPr>
                          <w:r w:rsidRPr="00EC6136">
                            <w:rPr>
                              <w:color w:val="77777A"/>
                            </w:rPr>
                            <w:t>www.</w:t>
                          </w:r>
                          <w:r>
                            <w:rPr>
                              <w:color w:val="77777A"/>
                            </w:rPr>
                            <w:t>eastsussexhighways</w:t>
                          </w:r>
                          <w:r w:rsidRPr="00EC6136">
                            <w:rPr>
                              <w:color w:val="77777A"/>
                            </w:rPr>
                            <w:t>.com</w:t>
                          </w:r>
                        </w:p>
                        <w:p w14:paraId="6270E3CE" w14:textId="77777777" w:rsidR="0088239A" w:rsidRPr="00605F27" w:rsidRDefault="0088239A" w:rsidP="0088239A">
                          <w:pPr>
                            <w:pStyle w:val="NameTitleAddressPhone"/>
                          </w:pP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FAFA7FD" id="Text Box 1" o:spid="_x0000_s1027" type="#_x0000_t202" style="position:absolute;left:0;text-align:left;margin-left:449.7pt;margin-top:43.6pt;width:112.05pt;height:8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" filled="f" stroked="f">
              <v:textbox inset="0,0,0,0">
                <w:txbxContent>
                  <w:p w14:paraId="6320160B" w14:textId="77777777" w:rsidR="0088239A" w:rsidRPr="00B9042F" w:rsidRDefault="0088239A" w:rsidP="0088239A">
                    <w:pPr>
                      <w:pStyle w:val="NameTitleAddressPhone"/>
                      <w:rPr>
                        <w:b/>
                        <w:color w:val="0E79BF"/>
                      </w:rPr>
                    </w:pPr>
                    <w:r w:rsidRPr="00B9042F">
                      <w:rPr>
                        <w:b/>
                        <w:color w:val="0E79BF"/>
                      </w:rPr>
                      <w:t>East Sussex Highways</w:t>
                    </w:r>
                  </w:p>
                  <w:p w14:paraId="60FA7DFC" w14:textId="77777777" w:rsidR="0088239A" w:rsidRDefault="0088239A" w:rsidP="0088239A">
                    <w:pPr>
                      <w:pStyle w:val="NameTitleAddressPhone"/>
                      <w:rPr>
                        <w:color w:val="77777A"/>
                      </w:rPr>
                    </w:pPr>
                    <w:r>
                      <w:rPr>
                        <w:color w:val="77777A"/>
                      </w:rPr>
                      <w:t>Ringmer Depot</w:t>
                    </w:r>
                  </w:p>
                  <w:p w14:paraId="04C00C29" w14:textId="77777777" w:rsidR="0088239A" w:rsidRDefault="0088239A" w:rsidP="0088239A">
                    <w:pPr>
                      <w:pStyle w:val="NameTitleAddressPhone"/>
                      <w:rPr>
                        <w:color w:val="77777A"/>
                      </w:rPr>
                    </w:pPr>
                    <w:r>
                      <w:rPr>
                        <w:color w:val="77777A"/>
                      </w:rPr>
                      <w:t>The Broyle</w:t>
                    </w:r>
                  </w:p>
                  <w:p w14:paraId="569F2BAD" w14:textId="77777777" w:rsidR="0088239A" w:rsidRDefault="0088239A" w:rsidP="0088239A">
                    <w:pPr>
                      <w:pStyle w:val="NameTitleAddressPhone"/>
                      <w:rPr>
                        <w:color w:val="77777A"/>
                      </w:rPr>
                    </w:pPr>
                    <w:r>
                      <w:rPr>
                        <w:color w:val="77777A"/>
                      </w:rPr>
                      <w:t>Ringmer</w:t>
                    </w:r>
                  </w:p>
                  <w:p w14:paraId="335B8130" w14:textId="77777777" w:rsidR="0088239A" w:rsidRDefault="0088239A" w:rsidP="0088239A">
                    <w:pPr>
                      <w:pStyle w:val="NameTitleAddressPhone"/>
                      <w:rPr>
                        <w:color w:val="77777A"/>
                      </w:rPr>
                    </w:pPr>
                    <w:r>
                      <w:rPr>
                        <w:color w:val="77777A"/>
                      </w:rPr>
                      <w:t>East Sussex</w:t>
                    </w:r>
                  </w:p>
                  <w:p w14:paraId="5877D325" w14:textId="77777777" w:rsidR="0088239A" w:rsidRPr="00EC6136" w:rsidRDefault="0088239A" w:rsidP="0088239A">
                    <w:pPr>
                      <w:pStyle w:val="NameTitleAddressPhone"/>
                      <w:rPr>
                        <w:color w:val="77777A"/>
                      </w:rPr>
                    </w:pPr>
                    <w:r>
                      <w:rPr>
                        <w:color w:val="77777A"/>
                      </w:rPr>
                      <w:t>BN8 5NP</w:t>
                    </w:r>
                  </w:p>
                  <w:p w14:paraId="07EC21F0" w14:textId="77777777" w:rsidR="0088239A" w:rsidRPr="00EC6136" w:rsidRDefault="0088239A" w:rsidP="0088239A">
                    <w:pPr>
                      <w:pStyle w:val="NameTitleAddressPhone"/>
                      <w:rPr>
                        <w:color w:val="77777A"/>
                      </w:rPr>
                    </w:pPr>
                    <w:r w:rsidRPr="00EC6136">
                      <w:rPr>
                        <w:color w:val="77777A"/>
                      </w:rPr>
                      <w:t>O</w:t>
                    </w:r>
                    <w:r>
                      <w:rPr>
                        <w:color w:val="77777A"/>
                      </w:rPr>
                      <w:t>: 0345 60 80 193</w:t>
                    </w:r>
                  </w:p>
                  <w:p w14:paraId="08DEB275" w14:textId="77777777" w:rsidR="0088239A" w:rsidRPr="00EC6136" w:rsidRDefault="0088239A" w:rsidP="0088239A">
                    <w:pPr>
                      <w:pStyle w:val="NameTitleAddressPhone"/>
                      <w:rPr>
                        <w:color w:val="77777A"/>
                      </w:rPr>
                    </w:pPr>
                    <w:r w:rsidRPr="00EC6136">
                      <w:rPr>
                        <w:color w:val="77777A"/>
                      </w:rPr>
                      <w:t>www.</w:t>
                    </w:r>
                    <w:r>
                      <w:rPr>
                        <w:color w:val="77777A"/>
                      </w:rPr>
                      <w:t>eastsussexhighways</w:t>
                    </w:r>
                    <w:r w:rsidRPr="00EC6136">
                      <w:rPr>
                        <w:color w:val="77777A"/>
                      </w:rPr>
                      <w:t>.com</w:t>
                    </w:r>
                  </w:p>
                  <w:p w14:paraId="6270E3CE" w14:textId="77777777" w:rsidR="0088239A" w:rsidRPr="00605F27" w:rsidRDefault="0088239A" w:rsidP="0088239A">
                    <w:pPr>
                      <w:pStyle w:val="NameTitleAddressPhone"/>
                    </w:pPr>
                  </w:p>
                </w:txbxContent>
              </v:textbox>
              <w10:wrap anchorx="page" anchory="page"/>
            </v:shape>
          </w:pict>
        </mc:Fallback>
      </mc:AlternateContent>
    </w:r>
    <w:r w:rsidRPr="00E24D1D">
      <w:rPr>
        <w:b/>
        <w:bCs/>
        <w:noProof/>
        <w:lang w:eastAsia="en-GB"/>
      </w:rPr>
      <w:drawing>
        <wp:inline distT="0" distB="0" distL="0" distR="0" wp14:anchorId="00091353" wp14:editId="7736F92B">
          <wp:extent cx="1860550" cy="1195713"/>
          <wp:effectExtent l="0" t="0" r="6350" b="4445"/>
          <wp:docPr id="5" name="Picture 5" descr="A picture containing text, font, electric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electric blue, logo&#10;&#10;Description automatically generated"/>
                  <pic:cNvPicPr/>
                </pic:nvPicPr>
                <pic:blipFill>
                  <a:blip r:embed="rId1"/>
                  <a:stretch>
                    <a:fillRect/>
                  </a:stretch>
                </pic:blipFill>
                <pic:spPr>
                  <a:xfrm>
                    <a:off x="0" y="0"/>
                    <a:ext cx="1860550" cy="11957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0EDF"/>
    <w:multiLevelType w:val="multilevel"/>
    <w:tmpl w:val="8CE6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EA618F"/>
    <w:multiLevelType w:val="multilevel"/>
    <w:tmpl w:val="C86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219415">
    <w:abstractNumId w:val="1"/>
  </w:num>
  <w:num w:numId="2" w16cid:durableId="1247037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73"/>
    <w:rsid w:val="00004CB2"/>
    <w:rsid w:val="00135811"/>
    <w:rsid w:val="001E7D73"/>
    <w:rsid w:val="00210D44"/>
    <w:rsid w:val="00266A74"/>
    <w:rsid w:val="00332841"/>
    <w:rsid w:val="00375C2A"/>
    <w:rsid w:val="003A00C8"/>
    <w:rsid w:val="003E3F30"/>
    <w:rsid w:val="005009D3"/>
    <w:rsid w:val="005B217F"/>
    <w:rsid w:val="0062475D"/>
    <w:rsid w:val="006F3FC4"/>
    <w:rsid w:val="007C2193"/>
    <w:rsid w:val="0088239A"/>
    <w:rsid w:val="008D38AF"/>
    <w:rsid w:val="00901EF6"/>
    <w:rsid w:val="009048F9"/>
    <w:rsid w:val="00995E3F"/>
    <w:rsid w:val="00A03592"/>
    <w:rsid w:val="00A901EF"/>
    <w:rsid w:val="00B325B6"/>
    <w:rsid w:val="00B7271F"/>
    <w:rsid w:val="00C720F0"/>
    <w:rsid w:val="00D23E4B"/>
    <w:rsid w:val="00DF59DC"/>
    <w:rsid w:val="00E24D1D"/>
    <w:rsid w:val="00EA13FD"/>
    <w:rsid w:val="00F12C28"/>
    <w:rsid w:val="00F76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0D3D58"/>
  <w15:chartTrackingRefBased/>
  <w15:docId w15:val="{71F65D06-82C4-4E91-9390-286C6940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D73"/>
    <w:rPr>
      <w:rFonts w:ascii="Segoe UI" w:hAnsi="Segoe UI" w:cs="Segoe UI"/>
      <w:sz w:val="18"/>
      <w:szCs w:val="18"/>
    </w:rPr>
  </w:style>
  <w:style w:type="character" w:styleId="Hyperlink">
    <w:name w:val="Hyperlink"/>
    <w:basedOn w:val="DefaultParagraphFont"/>
    <w:uiPriority w:val="99"/>
    <w:unhideWhenUsed/>
    <w:rsid w:val="00901EF6"/>
    <w:rPr>
      <w:color w:val="0563C1"/>
      <w:u w:val="single"/>
    </w:rPr>
  </w:style>
  <w:style w:type="character" w:styleId="UnresolvedMention">
    <w:name w:val="Unresolved Mention"/>
    <w:basedOn w:val="DefaultParagraphFont"/>
    <w:uiPriority w:val="99"/>
    <w:semiHidden/>
    <w:unhideWhenUsed/>
    <w:rsid w:val="005009D3"/>
    <w:rPr>
      <w:color w:val="605E5C"/>
      <w:shd w:val="clear" w:color="auto" w:fill="E1DFDD"/>
    </w:rPr>
  </w:style>
  <w:style w:type="character" w:styleId="FollowedHyperlink">
    <w:name w:val="FollowedHyperlink"/>
    <w:basedOn w:val="DefaultParagraphFont"/>
    <w:uiPriority w:val="99"/>
    <w:semiHidden/>
    <w:unhideWhenUsed/>
    <w:rsid w:val="00332841"/>
    <w:rPr>
      <w:color w:val="954F72" w:themeColor="followedHyperlink"/>
      <w:u w:val="single"/>
    </w:rPr>
  </w:style>
  <w:style w:type="character" w:styleId="CommentReference">
    <w:name w:val="annotation reference"/>
    <w:basedOn w:val="DefaultParagraphFont"/>
    <w:uiPriority w:val="99"/>
    <w:semiHidden/>
    <w:unhideWhenUsed/>
    <w:rsid w:val="00995E3F"/>
    <w:rPr>
      <w:sz w:val="16"/>
      <w:szCs w:val="16"/>
    </w:rPr>
  </w:style>
  <w:style w:type="paragraph" w:styleId="CommentText">
    <w:name w:val="annotation text"/>
    <w:basedOn w:val="Normal"/>
    <w:link w:val="CommentTextChar"/>
    <w:uiPriority w:val="99"/>
    <w:unhideWhenUsed/>
    <w:rsid w:val="00995E3F"/>
    <w:pPr>
      <w:spacing w:line="240" w:lineRule="auto"/>
    </w:pPr>
    <w:rPr>
      <w:sz w:val="20"/>
      <w:szCs w:val="20"/>
    </w:rPr>
  </w:style>
  <w:style w:type="character" w:customStyle="1" w:styleId="CommentTextChar">
    <w:name w:val="Comment Text Char"/>
    <w:basedOn w:val="DefaultParagraphFont"/>
    <w:link w:val="CommentText"/>
    <w:uiPriority w:val="99"/>
    <w:rsid w:val="00995E3F"/>
    <w:rPr>
      <w:sz w:val="20"/>
      <w:szCs w:val="20"/>
    </w:rPr>
  </w:style>
  <w:style w:type="paragraph" w:styleId="CommentSubject">
    <w:name w:val="annotation subject"/>
    <w:basedOn w:val="CommentText"/>
    <w:next w:val="CommentText"/>
    <w:link w:val="CommentSubjectChar"/>
    <w:uiPriority w:val="99"/>
    <w:semiHidden/>
    <w:unhideWhenUsed/>
    <w:rsid w:val="00995E3F"/>
    <w:rPr>
      <w:b/>
      <w:bCs/>
    </w:rPr>
  </w:style>
  <w:style w:type="character" w:customStyle="1" w:styleId="CommentSubjectChar">
    <w:name w:val="Comment Subject Char"/>
    <w:basedOn w:val="CommentTextChar"/>
    <w:link w:val="CommentSubject"/>
    <w:uiPriority w:val="99"/>
    <w:semiHidden/>
    <w:rsid w:val="00995E3F"/>
    <w:rPr>
      <w:b/>
      <w:bCs/>
      <w:sz w:val="20"/>
      <w:szCs w:val="20"/>
    </w:rPr>
  </w:style>
  <w:style w:type="paragraph" w:styleId="Header">
    <w:name w:val="header"/>
    <w:aliases w:val="Header - First Page"/>
    <w:basedOn w:val="Normal"/>
    <w:link w:val="HeaderChar"/>
    <w:unhideWhenUsed/>
    <w:qFormat/>
    <w:rsid w:val="0088239A"/>
    <w:pPr>
      <w:tabs>
        <w:tab w:val="center" w:pos="4513"/>
        <w:tab w:val="right" w:pos="9026"/>
      </w:tabs>
      <w:spacing w:after="0" w:line="240" w:lineRule="auto"/>
    </w:pPr>
  </w:style>
  <w:style w:type="character" w:customStyle="1" w:styleId="HeaderChar">
    <w:name w:val="Header Char"/>
    <w:aliases w:val="Header - First Page Char"/>
    <w:basedOn w:val="DefaultParagraphFont"/>
    <w:link w:val="Header"/>
    <w:rsid w:val="0088239A"/>
  </w:style>
  <w:style w:type="paragraph" w:styleId="Footer">
    <w:name w:val="footer"/>
    <w:basedOn w:val="Normal"/>
    <w:link w:val="FooterChar"/>
    <w:uiPriority w:val="99"/>
    <w:unhideWhenUsed/>
    <w:rsid w:val="00882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39A"/>
  </w:style>
  <w:style w:type="paragraph" w:customStyle="1" w:styleId="NameTitleAddressPhone">
    <w:name w:val="Name Title Address Phone"/>
    <w:qFormat/>
    <w:rsid w:val="0088239A"/>
    <w:pPr>
      <w:tabs>
        <w:tab w:val="left" w:pos="144"/>
      </w:tabs>
      <w:spacing w:after="0" w:line="170" w:lineRule="atLeast"/>
    </w:pPr>
    <w:rPr>
      <w:rFonts w:ascii="Arial" w:hAnsi="Arial" w:cstheme="minorHAnsi"/>
      <w:color w:val="ED7D31" w:themeColor="accent2"/>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869">
      <w:bodyDiv w:val="1"/>
      <w:marLeft w:val="0"/>
      <w:marRight w:val="0"/>
      <w:marTop w:val="0"/>
      <w:marBottom w:val="0"/>
      <w:divBdr>
        <w:top w:val="none" w:sz="0" w:space="0" w:color="auto"/>
        <w:left w:val="none" w:sz="0" w:space="0" w:color="auto"/>
        <w:bottom w:val="none" w:sz="0" w:space="0" w:color="auto"/>
        <w:right w:val="none" w:sz="0" w:space="0" w:color="auto"/>
      </w:divBdr>
    </w:div>
    <w:div w:id="769787122">
      <w:bodyDiv w:val="1"/>
      <w:marLeft w:val="0"/>
      <w:marRight w:val="0"/>
      <w:marTop w:val="0"/>
      <w:marBottom w:val="0"/>
      <w:divBdr>
        <w:top w:val="none" w:sz="0" w:space="0" w:color="auto"/>
        <w:left w:val="none" w:sz="0" w:space="0" w:color="auto"/>
        <w:bottom w:val="none" w:sz="0" w:space="0" w:color="auto"/>
        <w:right w:val="none" w:sz="0" w:space="0" w:color="auto"/>
      </w:divBdr>
    </w:div>
    <w:div w:id="1044060543">
      <w:bodyDiv w:val="1"/>
      <w:marLeft w:val="0"/>
      <w:marRight w:val="0"/>
      <w:marTop w:val="0"/>
      <w:marBottom w:val="0"/>
      <w:divBdr>
        <w:top w:val="none" w:sz="0" w:space="0" w:color="auto"/>
        <w:left w:val="none" w:sz="0" w:space="0" w:color="auto"/>
        <w:bottom w:val="none" w:sz="0" w:space="0" w:color="auto"/>
        <w:right w:val="none" w:sz="0" w:space="0" w:color="auto"/>
      </w:divBdr>
    </w:div>
    <w:div w:id="1048143192">
      <w:bodyDiv w:val="1"/>
      <w:marLeft w:val="0"/>
      <w:marRight w:val="0"/>
      <w:marTop w:val="0"/>
      <w:marBottom w:val="0"/>
      <w:divBdr>
        <w:top w:val="none" w:sz="0" w:space="0" w:color="auto"/>
        <w:left w:val="none" w:sz="0" w:space="0" w:color="auto"/>
        <w:bottom w:val="none" w:sz="0" w:space="0" w:color="auto"/>
        <w:right w:val="none" w:sz="0" w:space="0" w:color="auto"/>
      </w:divBdr>
      <w:divsChild>
        <w:div w:id="1187447902">
          <w:marLeft w:val="0"/>
          <w:marRight w:val="0"/>
          <w:marTop w:val="0"/>
          <w:marBottom w:val="0"/>
          <w:divBdr>
            <w:top w:val="none" w:sz="0" w:space="0" w:color="auto"/>
            <w:left w:val="none" w:sz="0" w:space="0" w:color="auto"/>
            <w:bottom w:val="none" w:sz="0" w:space="0" w:color="auto"/>
            <w:right w:val="none" w:sz="0" w:space="0" w:color="auto"/>
          </w:divBdr>
        </w:div>
        <w:div w:id="519122090">
          <w:marLeft w:val="0"/>
          <w:marRight w:val="0"/>
          <w:marTop w:val="0"/>
          <w:marBottom w:val="0"/>
          <w:divBdr>
            <w:top w:val="none" w:sz="0" w:space="0" w:color="auto"/>
            <w:left w:val="none" w:sz="0" w:space="0" w:color="auto"/>
            <w:bottom w:val="none" w:sz="0" w:space="0" w:color="auto"/>
            <w:right w:val="none" w:sz="0" w:space="0" w:color="auto"/>
          </w:divBdr>
        </w:div>
        <w:div w:id="297880486">
          <w:marLeft w:val="0"/>
          <w:marRight w:val="0"/>
          <w:marTop w:val="0"/>
          <w:marBottom w:val="0"/>
          <w:divBdr>
            <w:top w:val="none" w:sz="0" w:space="0" w:color="auto"/>
            <w:left w:val="none" w:sz="0" w:space="0" w:color="auto"/>
            <w:bottom w:val="none" w:sz="0" w:space="0" w:color="auto"/>
            <w:right w:val="none" w:sz="0" w:space="0" w:color="auto"/>
          </w:divBdr>
        </w:div>
        <w:div w:id="731542302">
          <w:marLeft w:val="0"/>
          <w:marRight w:val="0"/>
          <w:marTop w:val="0"/>
          <w:marBottom w:val="0"/>
          <w:divBdr>
            <w:top w:val="none" w:sz="0" w:space="0" w:color="auto"/>
            <w:left w:val="none" w:sz="0" w:space="0" w:color="auto"/>
            <w:bottom w:val="none" w:sz="0" w:space="0" w:color="auto"/>
            <w:right w:val="none" w:sz="0" w:space="0" w:color="auto"/>
          </w:divBdr>
        </w:div>
        <w:div w:id="1965621751">
          <w:marLeft w:val="0"/>
          <w:marRight w:val="0"/>
          <w:marTop w:val="0"/>
          <w:marBottom w:val="0"/>
          <w:divBdr>
            <w:top w:val="none" w:sz="0" w:space="0" w:color="auto"/>
            <w:left w:val="none" w:sz="0" w:space="0" w:color="auto"/>
            <w:bottom w:val="none" w:sz="0" w:space="0" w:color="auto"/>
            <w:right w:val="none" w:sz="0" w:space="0" w:color="auto"/>
          </w:divBdr>
        </w:div>
        <w:div w:id="1843743265">
          <w:marLeft w:val="0"/>
          <w:marRight w:val="0"/>
          <w:marTop w:val="0"/>
          <w:marBottom w:val="0"/>
          <w:divBdr>
            <w:top w:val="none" w:sz="0" w:space="0" w:color="auto"/>
            <w:left w:val="none" w:sz="0" w:space="0" w:color="auto"/>
            <w:bottom w:val="none" w:sz="0" w:space="0" w:color="auto"/>
            <w:right w:val="none" w:sz="0" w:space="0" w:color="auto"/>
          </w:divBdr>
        </w:div>
        <w:div w:id="1654988119">
          <w:marLeft w:val="0"/>
          <w:marRight w:val="0"/>
          <w:marTop w:val="0"/>
          <w:marBottom w:val="0"/>
          <w:divBdr>
            <w:top w:val="none" w:sz="0" w:space="0" w:color="auto"/>
            <w:left w:val="none" w:sz="0" w:space="0" w:color="auto"/>
            <w:bottom w:val="none" w:sz="0" w:space="0" w:color="auto"/>
            <w:right w:val="none" w:sz="0" w:space="0" w:color="auto"/>
          </w:divBdr>
        </w:div>
        <w:div w:id="1899054915">
          <w:marLeft w:val="0"/>
          <w:marRight w:val="0"/>
          <w:marTop w:val="0"/>
          <w:marBottom w:val="0"/>
          <w:divBdr>
            <w:top w:val="none" w:sz="0" w:space="0" w:color="auto"/>
            <w:left w:val="none" w:sz="0" w:space="0" w:color="auto"/>
            <w:bottom w:val="none" w:sz="0" w:space="0" w:color="auto"/>
            <w:right w:val="none" w:sz="0" w:space="0" w:color="auto"/>
          </w:divBdr>
          <w:divsChild>
            <w:div w:id="748581352">
              <w:marLeft w:val="-75"/>
              <w:marRight w:val="0"/>
              <w:marTop w:val="30"/>
              <w:marBottom w:val="30"/>
              <w:divBdr>
                <w:top w:val="none" w:sz="0" w:space="0" w:color="auto"/>
                <w:left w:val="none" w:sz="0" w:space="0" w:color="auto"/>
                <w:bottom w:val="none" w:sz="0" w:space="0" w:color="auto"/>
                <w:right w:val="none" w:sz="0" w:space="0" w:color="auto"/>
              </w:divBdr>
              <w:divsChild>
                <w:div w:id="809131157">
                  <w:marLeft w:val="0"/>
                  <w:marRight w:val="0"/>
                  <w:marTop w:val="0"/>
                  <w:marBottom w:val="0"/>
                  <w:divBdr>
                    <w:top w:val="none" w:sz="0" w:space="0" w:color="auto"/>
                    <w:left w:val="none" w:sz="0" w:space="0" w:color="auto"/>
                    <w:bottom w:val="none" w:sz="0" w:space="0" w:color="auto"/>
                    <w:right w:val="none" w:sz="0" w:space="0" w:color="auto"/>
                  </w:divBdr>
                  <w:divsChild>
                    <w:div w:id="515535576">
                      <w:marLeft w:val="0"/>
                      <w:marRight w:val="0"/>
                      <w:marTop w:val="0"/>
                      <w:marBottom w:val="0"/>
                      <w:divBdr>
                        <w:top w:val="none" w:sz="0" w:space="0" w:color="auto"/>
                        <w:left w:val="none" w:sz="0" w:space="0" w:color="auto"/>
                        <w:bottom w:val="none" w:sz="0" w:space="0" w:color="auto"/>
                        <w:right w:val="none" w:sz="0" w:space="0" w:color="auto"/>
                      </w:divBdr>
                    </w:div>
                    <w:div w:id="35158776">
                      <w:marLeft w:val="0"/>
                      <w:marRight w:val="0"/>
                      <w:marTop w:val="0"/>
                      <w:marBottom w:val="0"/>
                      <w:divBdr>
                        <w:top w:val="none" w:sz="0" w:space="0" w:color="auto"/>
                        <w:left w:val="none" w:sz="0" w:space="0" w:color="auto"/>
                        <w:bottom w:val="none" w:sz="0" w:space="0" w:color="auto"/>
                        <w:right w:val="none" w:sz="0" w:space="0" w:color="auto"/>
                      </w:divBdr>
                    </w:div>
                  </w:divsChild>
                </w:div>
                <w:div w:id="2020808329">
                  <w:marLeft w:val="0"/>
                  <w:marRight w:val="0"/>
                  <w:marTop w:val="0"/>
                  <w:marBottom w:val="0"/>
                  <w:divBdr>
                    <w:top w:val="none" w:sz="0" w:space="0" w:color="auto"/>
                    <w:left w:val="none" w:sz="0" w:space="0" w:color="auto"/>
                    <w:bottom w:val="none" w:sz="0" w:space="0" w:color="auto"/>
                    <w:right w:val="none" w:sz="0" w:space="0" w:color="auto"/>
                  </w:divBdr>
                  <w:divsChild>
                    <w:div w:id="1369910342">
                      <w:marLeft w:val="0"/>
                      <w:marRight w:val="0"/>
                      <w:marTop w:val="0"/>
                      <w:marBottom w:val="0"/>
                      <w:divBdr>
                        <w:top w:val="none" w:sz="0" w:space="0" w:color="auto"/>
                        <w:left w:val="none" w:sz="0" w:space="0" w:color="auto"/>
                        <w:bottom w:val="none" w:sz="0" w:space="0" w:color="auto"/>
                        <w:right w:val="none" w:sz="0" w:space="0" w:color="auto"/>
                      </w:divBdr>
                    </w:div>
                    <w:div w:id="2079667273">
                      <w:marLeft w:val="0"/>
                      <w:marRight w:val="0"/>
                      <w:marTop w:val="0"/>
                      <w:marBottom w:val="0"/>
                      <w:divBdr>
                        <w:top w:val="none" w:sz="0" w:space="0" w:color="auto"/>
                        <w:left w:val="none" w:sz="0" w:space="0" w:color="auto"/>
                        <w:bottom w:val="none" w:sz="0" w:space="0" w:color="auto"/>
                        <w:right w:val="none" w:sz="0" w:space="0" w:color="auto"/>
                      </w:divBdr>
                    </w:div>
                  </w:divsChild>
                </w:div>
                <w:div w:id="1205945909">
                  <w:marLeft w:val="0"/>
                  <w:marRight w:val="0"/>
                  <w:marTop w:val="0"/>
                  <w:marBottom w:val="0"/>
                  <w:divBdr>
                    <w:top w:val="none" w:sz="0" w:space="0" w:color="auto"/>
                    <w:left w:val="none" w:sz="0" w:space="0" w:color="auto"/>
                    <w:bottom w:val="none" w:sz="0" w:space="0" w:color="auto"/>
                    <w:right w:val="none" w:sz="0" w:space="0" w:color="auto"/>
                  </w:divBdr>
                  <w:divsChild>
                    <w:div w:id="157499780">
                      <w:marLeft w:val="0"/>
                      <w:marRight w:val="0"/>
                      <w:marTop w:val="0"/>
                      <w:marBottom w:val="0"/>
                      <w:divBdr>
                        <w:top w:val="none" w:sz="0" w:space="0" w:color="auto"/>
                        <w:left w:val="none" w:sz="0" w:space="0" w:color="auto"/>
                        <w:bottom w:val="none" w:sz="0" w:space="0" w:color="auto"/>
                        <w:right w:val="none" w:sz="0" w:space="0" w:color="auto"/>
                      </w:divBdr>
                    </w:div>
                    <w:div w:id="1511488571">
                      <w:marLeft w:val="0"/>
                      <w:marRight w:val="0"/>
                      <w:marTop w:val="0"/>
                      <w:marBottom w:val="0"/>
                      <w:divBdr>
                        <w:top w:val="none" w:sz="0" w:space="0" w:color="auto"/>
                        <w:left w:val="none" w:sz="0" w:space="0" w:color="auto"/>
                        <w:bottom w:val="none" w:sz="0" w:space="0" w:color="auto"/>
                        <w:right w:val="none" w:sz="0" w:space="0" w:color="auto"/>
                      </w:divBdr>
                    </w:div>
                    <w:div w:id="2110617550">
                      <w:marLeft w:val="0"/>
                      <w:marRight w:val="0"/>
                      <w:marTop w:val="0"/>
                      <w:marBottom w:val="0"/>
                      <w:divBdr>
                        <w:top w:val="none" w:sz="0" w:space="0" w:color="auto"/>
                        <w:left w:val="none" w:sz="0" w:space="0" w:color="auto"/>
                        <w:bottom w:val="none" w:sz="0" w:space="0" w:color="auto"/>
                        <w:right w:val="none" w:sz="0" w:space="0" w:color="auto"/>
                      </w:divBdr>
                    </w:div>
                  </w:divsChild>
                </w:div>
                <w:div w:id="421411012">
                  <w:marLeft w:val="0"/>
                  <w:marRight w:val="0"/>
                  <w:marTop w:val="0"/>
                  <w:marBottom w:val="0"/>
                  <w:divBdr>
                    <w:top w:val="none" w:sz="0" w:space="0" w:color="auto"/>
                    <w:left w:val="none" w:sz="0" w:space="0" w:color="auto"/>
                    <w:bottom w:val="none" w:sz="0" w:space="0" w:color="auto"/>
                    <w:right w:val="none" w:sz="0" w:space="0" w:color="auto"/>
                  </w:divBdr>
                  <w:divsChild>
                    <w:div w:id="229735324">
                      <w:marLeft w:val="0"/>
                      <w:marRight w:val="0"/>
                      <w:marTop w:val="0"/>
                      <w:marBottom w:val="0"/>
                      <w:divBdr>
                        <w:top w:val="none" w:sz="0" w:space="0" w:color="auto"/>
                        <w:left w:val="none" w:sz="0" w:space="0" w:color="auto"/>
                        <w:bottom w:val="none" w:sz="0" w:space="0" w:color="auto"/>
                        <w:right w:val="none" w:sz="0" w:space="0" w:color="auto"/>
                      </w:divBdr>
                    </w:div>
                    <w:div w:id="1120107079">
                      <w:marLeft w:val="0"/>
                      <w:marRight w:val="0"/>
                      <w:marTop w:val="0"/>
                      <w:marBottom w:val="0"/>
                      <w:divBdr>
                        <w:top w:val="none" w:sz="0" w:space="0" w:color="auto"/>
                        <w:left w:val="none" w:sz="0" w:space="0" w:color="auto"/>
                        <w:bottom w:val="none" w:sz="0" w:space="0" w:color="auto"/>
                        <w:right w:val="none" w:sz="0" w:space="0" w:color="auto"/>
                      </w:divBdr>
                    </w:div>
                  </w:divsChild>
                </w:div>
                <w:div w:id="1488090540">
                  <w:marLeft w:val="0"/>
                  <w:marRight w:val="0"/>
                  <w:marTop w:val="0"/>
                  <w:marBottom w:val="0"/>
                  <w:divBdr>
                    <w:top w:val="none" w:sz="0" w:space="0" w:color="auto"/>
                    <w:left w:val="none" w:sz="0" w:space="0" w:color="auto"/>
                    <w:bottom w:val="none" w:sz="0" w:space="0" w:color="auto"/>
                    <w:right w:val="none" w:sz="0" w:space="0" w:color="auto"/>
                  </w:divBdr>
                  <w:divsChild>
                    <w:div w:id="1147474130">
                      <w:marLeft w:val="0"/>
                      <w:marRight w:val="0"/>
                      <w:marTop w:val="0"/>
                      <w:marBottom w:val="0"/>
                      <w:divBdr>
                        <w:top w:val="none" w:sz="0" w:space="0" w:color="auto"/>
                        <w:left w:val="none" w:sz="0" w:space="0" w:color="auto"/>
                        <w:bottom w:val="none" w:sz="0" w:space="0" w:color="auto"/>
                        <w:right w:val="none" w:sz="0" w:space="0" w:color="auto"/>
                      </w:divBdr>
                    </w:div>
                    <w:div w:id="1929998368">
                      <w:marLeft w:val="0"/>
                      <w:marRight w:val="0"/>
                      <w:marTop w:val="0"/>
                      <w:marBottom w:val="0"/>
                      <w:divBdr>
                        <w:top w:val="none" w:sz="0" w:space="0" w:color="auto"/>
                        <w:left w:val="none" w:sz="0" w:space="0" w:color="auto"/>
                        <w:bottom w:val="none" w:sz="0" w:space="0" w:color="auto"/>
                        <w:right w:val="none" w:sz="0" w:space="0" w:color="auto"/>
                      </w:divBdr>
                    </w:div>
                    <w:div w:id="775097007">
                      <w:marLeft w:val="0"/>
                      <w:marRight w:val="0"/>
                      <w:marTop w:val="0"/>
                      <w:marBottom w:val="0"/>
                      <w:divBdr>
                        <w:top w:val="none" w:sz="0" w:space="0" w:color="auto"/>
                        <w:left w:val="none" w:sz="0" w:space="0" w:color="auto"/>
                        <w:bottom w:val="none" w:sz="0" w:space="0" w:color="auto"/>
                        <w:right w:val="none" w:sz="0" w:space="0" w:color="auto"/>
                      </w:divBdr>
                    </w:div>
                  </w:divsChild>
                </w:div>
                <w:div w:id="1547526782">
                  <w:marLeft w:val="0"/>
                  <w:marRight w:val="0"/>
                  <w:marTop w:val="0"/>
                  <w:marBottom w:val="0"/>
                  <w:divBdr>
                    <w:top w:val="none" w:sz="0" w:space="0" w:color="auto"/>
                    <w:left w:val="none" w:sz="0" w:space="0" w:color="auto"/>
                    <w:bottom w:val="none" w:sz="0" w:space="0" w:color="auto"/>
                    <w:right w:val="none" w:sz="0" w:space="0" w:color="auto"/>
                  </w:divBdr>
                  <w:divsChild>
                    <w:div w:id="1901748009">
                      <w:marLeft w:val="0"/>
                      <w:marRight w:val="0"/>
                      <w:marTop w:val="0"/>
                      <w:marBottom w:val="0"/>
                      <w:divBdr>
                        <w:top w:val="none" w:sz="0" w:space="0" w:color="auto"/>
                        <w:left w:val="none" w:sz="0" w:space="0" w:color="auto"/>
                        <w:bottom w:val="none" w:sz="0" w:space="0" w:color="auto"/>
                        <w:right w:val="none" w:sz="0" w:space="0" w:color="auto"/>
                      </w:divBdr>
                    </w:div>
                  </w:divsChild>
                </w:div>
                <w:div w:id="1360931363">
                  <w:marLeft w:val="0"/>
                  <w:marRight w:val="0"/>
                  <w:marTop w:val="0"/>
                  <w:marBottom w:val="0"/>
                  <w:divBdr>
                    <w:top w:val="none" w:sz="0" w:space="0" w:color="auto"/>
                    <w:left w:val="none" w:sz="0" w:space="0" w:color="auto"/>
                    <w:bottom w:val="none" w:sz="0" w:space="0" w:color="auto"/>
                    <w:right w:val="none" w:sz="0" w:space="0" w:color="auto"/>
                  </w:divBdr>
                  <w:divsChild>
                    <w:div w:id="579869089">
                      <w:marLeft w:val="0"/>
                      <w:marRight w:val="0"/>
                      <w:marTop w:val="0"/>
                      <w:marBottom w:val="0"/>
                      <w:divBdr>
                        <w:top w:val="none" w:sz="0" w:space="0" w:color="auto"/>
                        <w:left w:val="none" w:sz="0" w:space="0" w:color="auto"/>
                        <w:bottom w:val="none" w:sz="0" w:space="0" w:color="auto"/>
                        <w:right w:val="none" w:sz="0" w:space="0" w:color="auto"/>
                      </w:divBdr>
                    </w:div>
                  </w:divsChild>
                </w:div>
                <w:div w:id="2026664584">
                  <w:marLeft w:val="0"/>
                  <w:marRight w:val="0"/>
                  <w:marTop w:val="0"/>
                  <w:marBottom w:val="0"/>
                  <w:divBdr>
                    <w:top w:val="none" w:sz="0" w:space="0" w:color="auto"/>
                    <w:left w:val="none" w:sz="0" w:space="0" w:color="auto"/>
                    <w:bottom w:val="none" w:sz="0" w:space="0" w:color="auto"/>
                    <w:right w:val="none" w:sz="0" w:space="0" w:color="auto"/>
                  </w:divBdr>
                  <w:divsChild>
                    <w:div w:id="518857979">
                      <w:marLeft w:val="0"/>
                      <w:marRight w:val="0"/>
                      <w:marTop w:val="0"/>
                      <w:marBottom w:val="0"/>
                      <w:divBdr>
                        <w:top w:val="none" w:sz="0" w:space="0" w:color="auto"/>
                        <w:left w:val="none" w:sz="0" w:space="0" w:color="auto"/>
                        <w:bottom w:val="none" w:sz="0" w:space="0" w:color="auto"/>
                        <w:right w:val="none" w:sz="0" w:space="0" w:color="auto"/>
                      </w:divBdr>
                    </w:div>
                    <w:div w:id="1343628354">
                      <w:marLeft w:val="0"/>
                      <w:marRight w:val="0"/>
                      <w:marTop w:val="0"/>
                      <w:marBottom w:val="0"/>
                      <w:divBdr>
                        <w:top w:val="none" w:sz="0" w:space="0" w:color="auto"/>
                        <w:left w:val="none" w:sz="0" w:space="0" w:color="auto"/>
                        <w:bottom w:val="none" w:sz="0" w:space="0" w:color="auto"/>
                        <w:right w:val="none" w:sz="0" w:space="0" w:color="auto"/>
                      </w:divBdr>
                    </w:div>
                    <w:div w:id="156575643">
                      <w:marLeft w:val="0"/>
                      <w:marRight w:val="0"/>
                      <w:marTop w:val="0"/>
                      <w:marBottom w:val="0"/>
                      <w:divBdr>
                        <w:top w:val="none" w:sz="0" w:space="0" w:color="auto"/>
                        <w:left w:val="none" w:sz="0" w:space="0" w:color="auto"/>
                        <w:bottom w:val="none" w:sz="0" w:space="0" w:color="auto"/>
                        <w:right w:val="none" w:sz="0" w:space="0" w:color="auto"/>
                      </w:divBdr>
                    </w:div>
                  </w:divsChild>
                </w:div>
                <w:div w:id="1848640277">
                  <w:marLeft w:val="0"/>
                  <w:marRight w:val="0"/>
                  <w:marTop w:val="0"/>
                  <w:marBottom w:val="0"/>
                  <w:divBdr>
                    <w:top w:val="none" w:sz="0" w:space="0" w:color="auto"/>
                    <w:left w:val="none" w:sz="0" w:space="0" w:color="auto"/>
                    <w:bottom w:val="none" w:sz="0" w:space="0" w:color="auto"/>
                    <w:right w:val="none" w:sz="0" w:space="0" w:color="auto"/>
                  </w:divBdr>
                  <w:divsChild>
                    <w:div w:id="2104062186">
                      <w:marLeft w:val="0"/>
                      <w:marRight w:val="0"/>
                      <w:marTop w:val="0"/>
                      <w:marBottom w:val="0"/>
                      <w:divBdr>
                        <w:top w:val="none" w:sz="0" w:space="0" w:color="auto"/>
                        <w:left w:val="none" w:sz="0" w:space="0" w:color="auto"/>
                        <w:bottom w:val="none" w:sz="0" w:space="0" w:color="auto"/>
                        <w:right w:val="none" w:sz="0" w:space="0" w:color="auto"/>
                      </w:divBdr>
                    </w:div>
                  </w:divsChild>
                </w:div>
                <w:div w:id="1884638586">
                  <w:marLeft w:val="0"/>
                  <w:marRight w:val="0"/>
                  <w:marTop w:val="0"/>
                  <w:marBottom w:val="0"/>
                  <w:divBdr>
                    <w:top w:val="none" w:sz="0" w:space="0" w:color="auto"/>
                    <w:left w:val="none" w:sz="0" w:space="0" w:color="auto"/>
                    <w:bottom w:val="none" w:sz="0" w:space="0" w:color="auto"/>
                    <w:right w:val="none" w:sz="0" w:space="0" w:color="auto"/>
                  </w:divBdr>
                  <w:divsChild>
                    <w:div w:id="1060907041">
                      <w:marLeft w:val="0"/>
                      <w:marRight w:val="0"/>
                      <w:marTop w:val="0"/>
                      <w:marBottom w:val="0"/>
                      <w:divBdr>
                        <w:top w:val="none" w:sz="0" w:space="0" w:color="auto"/>
                        <w:left w:val="none" w:sz="0" w:space="0" w:color="auto"/>
                        <w:bottom w:val="none" w:sz="0" w:space="0" w:color="auto"/>
                        <w:right w:val="none" w:sz="0" w:space="0" w:color="auto"/>
                      </w:divBdr>
                    </w:div>
                    <w:div w:id="288169505">
                      <w:marLeft w:val="0"/>
                      <w:marRight w:val="0"/>
                      <w:marTop w:val="0"/>
                      <w:marBottom w:val="0"/>
                      <w:divBdr>
                        <w:top w:val="none" w:sz="0" w:space="0" w:color="auto"/>
                        <w:left w:val="none" w:sz="0" w:space="0" w:color="auto"/>
                        <w:bottom w:val="none" w:sz="0" w:space="0" w:color="auto"/>
                        <w:right w:val="none" w:sz="0" w:space="0" w:color="auto"/>
                      </w:divBdr>
                    </w:div>
                  </w:divsChild>
                </w:div>
                <w:div w:id="760756797">
                  <w:marLeft w:val="0"/>
                  <w:marRight w:val="0"/>
                  <w:marTop w:val="0"/>
                  <w:marBottom w:val="0"/>
                  <w:divBdr>
                    <w:top w:val="none" w:sz="0" w:space="0" w:color="auto"/>
                    <w:left w:val="none" w:sz="0" w:space="0" w:color="auto"/>
                    <w:bottom w:val="none" w:sz="0" w:space="0" w:color="auto"/>
                    <w:right w:val="none" w:sz="0" w:space="0" w:color="auto"/>
                  </w:divBdr>
                  <w:divsChild>
                    <w:div w:id="1371875640">
                      <w:marLeft w:val="0"/>
                      <w:marRight w:val="0"/>
                      <w:marTop w:val="0"/>
                      <w:marBottom w:val="0"/>
                      <w:divBdr>
                        <w:top w:val="none" w:sz="0" w:space="0" w:color="auto"/>
                        <w:left w:val="none" w:sz="0" w:space="0" w:color="auto"/>
                        <w:bottom w:val="none" w:sz="0" w:space="0" w:color="auto"/>
                        <w:right w:val="none" w:sz="0" w:space="0" w:color="auto"/>
                      </w:divBdr>
                    </w:div>
                    <w:div w:id="1344743982">
                      <w:marLeft w:val="0"/>
                      <w:marRight w:val="0"/>
                      <w:marTop w:val="0"/>
                      <w:marBottom w:val="0"/>
                      <w:divBdr>
                        <w:top w:val="none" w:sz="0" w:space="0" w:color="auto"/>
                        <w:left w:val="none" w:sz="0" w:space="0" w:color="auto"/>
                        <w:bottom w:val="none" w:sz="0" w:space="0" w:color="auto"/>
                        <w:right w:val="none" w:sz="0" w:space="0" w:color="auto"/>
                      </w:divBdr>
                    </w:div>
                  </w:divsChild>
                </w:div>
                <w:div w:id="131605616">
                  <w:marLeft w:val="0"/>
                  <w:marRight w:val="0"/>
                  <w:marTop w:val="0"/>
                  <w:marBottom w:val="0"/>
                  <w:divBdr>
                    <w:top w:val="none" w:sz="0" w:space="0" w:color="auto"/>
                    <w:left w:val="none" w:sz="0" w:space="0" w:color="auto"/>
                    <w:bottom w:val="none" w:sz="0" w:space="0" w:color="auto"/>
                    <w:right w:val="none" w:sz="0" w:space="0" w:color="auto"/>
                  </w:divBdr>
                  <w:divsChild>
                    <w:div w:id="1131284176">
                      <w:marLeft w:val="0"/>
                      <w:marRight w:val="0"/>
                      <w:marTop w:val="0"/>
                      <w:marBottom w:val="0"/>
                      <w:divBdr>
                        <w:top w:val="none" w:sz="0" w:space="0" w:color="auto"/>
                        <w:left w:val="none" w:sz="0" w:space="0" w:color="auto"/>
                        <w:bottom w:val="none" w:sz="0" w:space="0" w:color="auto"/>
                        <w:right w:val="none" w:sz="0" w:space="0" w:color="auto"/>
                      </w:divBdr>
                    </w:div>
                    <w:div w:id="1833178038">
                      <w:marLeft w:val="0"/>
                      <w:marRight w:val="0"/>
                      <w:marTop w:val="0"/>
                      <w:marBottom w:val="0"/>
                      <w:divBdr>
                        <w:top w:val="none" w:sz="0" w:space="0" w:color="auto"/>
                        <w:left w:val="none" w:sz="0" w:space="0" w:color="auto"/>
                        <w:bottom w:val="none" w:sz="0" w:space="0" w:color="auto"/>
                        <w:right w:val="none" w:sz="0" w:space="0" w:color="auto"/>
                      </w:divBdr>
                    </w:div>
                    <w:div w:id="1112554198">
                      <w:marLeft w:val="0"/>
                      <w:marRight w:val="0"/>
                      <w:marTop w:val="0"/>
                      <w:marBottom w:val="0"/>
                      <w:divBdr>
                        <w:top w:val="none" w:sz="0" w:space="0" w:color="auto"/>
                        <w:left w:val="none" w:sz="0" w:space="0" w:color="auto"/>
                        <w:bottom w:val="none" w:sz="0" w:space="0" w:color="auto"/>
                        <w:right w:val="none" w:sz="0" w:space="0" w:color="auto"/>
                      </w:divBdr>
                    </w:div>
                    <w:div w:id="762382880">
                      <w:marLeft w:val="0"/>
                      <w:marRight w:val="0"/>
                      <w:marTop w:val="0"/>
                      <w:marBottom w:val="0"/>
                      <w:divBdr>
                        <w:top w:val="none" w:sz="0" w:space="0" w:color="auto"/>
                        <w:left w:val="none" w:sz="0" w:space="0" w:color="auto"/>
                        <w:bottom w:val="none" w:sz="0" w:space="0" w:color="auto"/>
                        <w:right w:val="none" w:sz="0" w:space="0" w:color="auto"/>
                      </w:divBdr>
                    </w:div>
                  </w:divsChild>
                </w:div>
                <w:div w:id="2129734454">
                  <w:marLeft w:val="0"/>
                  <w:marRight w:val="0"/>
                  <w:marTop w:val="0"/>
                  <w:marBottom w:val="0"/>
                  <w:divBdr>
                    <w:top w:val="none" w:sz="0" w:space="0" w:color="auto"/>
                    <w:left w:val="none" w:sz="0" w:space="0" w:color="auto"/>
                    <w:bottom w:val="none" w:sz="0" w:space="0" w:color="auto"/>
                    <w:right w:val="none" w:sz="0" w:space="0" w:color="auto"/>
                  </w:divBdr>
                  <w:divsChild>
                    <w:div w:id="1889028595">
                      <w:marLeft w:val="0"/>
                      <w:marRight w:val="0"/>
                      <w:marTop w:val="0"/>
                      <w:marBottom w:val="0"/>
                      <w:divBdr>
                        <w:top w:val="none" w:sz="0" w:space="0" w:color="auto"/>
                        <w:left w:val="none" w:sz="0" w:space="0" w:color="auto"/>
                        <w:bottom w:val="none" w:sz="0" w:space="0" w:color="auto"/>
                        <w:right w:val="none" w:sz="0" w:space="0" w:color="auto"/>
                      </w:divBdr>
                    </w:div>
                  </w:divsChild>
                </w:div>
                <w:div w:id="606813319">
                  <w:marLeft w:val="0"/>
                  <w:marRight w:val="0"/>
                  <w:marTop w:val="0"/>
                  <w:marBottom w:val="0"/>
                  <w:divBdr>
                    <w:top w:val="none" w:sz="0" w:space="0" w:color="auto"/>
                    <w:left w:val="none" w:sz="0" w:space="0" w:color="auto"/>
                    <w:bottom w:val="none" w:sz="0" w:space="0" w:color="auto"/>
                    <w:right w:val="none" w:sz="0" w:space="0" w:color="auto"/>
                  </w:divBdr>
                  <w:divsChild>
                    <w:div w:id="972561954">
                      <w:marLeft w:val="0"/>
                      <w:marRight w:val="0"/>
                      <w:marTop w:val="0"/>
                      <w:marBottom w:val="0"/>
                      <w:divBdr>
                        <w:top w:val="none" w:sz="0" w:space="0" w:color="auto"/>
                        <w:left w:val="none" w:sz="0" w:space="0" w:color="auto"/>
                        <w:bottom w:val="none" w:sz="0" w:space="0" w:color="auto"/>
                        <w:right w:val="none" w:sz="0" w:space="0" w:color="auto"/>
                      </w:divBdr>
                    </w:div>
                    <w:div w:id="173495029">
                      <w:marLeft w:val="0"/>
                      <w:marRight w:val="0"/>
                      <w:marTop w:val="0"/>
                      <w:marBottom w:val="0"/>
                      <w:divBdr>
                        <w:top w:val="none" w:sz="0" w:space="0" w:color="auto"/>
                        <w:left w:val="none" w:sz="0" w:space="0" w:color="auto"/>
                        <w:bottom w:val="none" w:sz="0" w:space="0" w:color="auto"/>
                        <w:right w:val="none" w:sz="0" w:space="0" w:color="auto"/>
                      </w:divBdr>
                    </w:div>
                    <w:div w:id="629895157">
                      <w:marLeft w:val="0"/>
                      <w:marRight w:val="0"/>
                      <w:marTop w:val="0"/>
                      <w:marBottom w:val="0"/>
                      <w:divBdr>
                        <w:top w:val="none" w:sz="0" w:space="0" w:color="auto"/>
                        <w:left w:val="none" w:sz="0" w:space="0" w:color="auto"/>
                        <w:bottom w:val="none" w:sz="0" w:space="0" w:color="auto"/>
                        <w:right w:val="none" w:sz="0" w:space="0" w:color="auto"/>
                      </w:divBdr>
                    </w:div>
                  </w:divsChild>
                </w:div>
                <w:div w:id="526483229">
                  <w:marLeft w:val="0"/>
                  <w:marRight w:val="0"/>
                  <w:marTop w:val="0"/>
                  <w:marBottom w:val="0"/>
                  <w:divBdr>
                    <w:top w:val="none" w:sz="0" w:space="0" w:color="auto"/>
                    <w:left w:val="none" w:sz="0" w:space="0" w:color="auto"/>
                    <w:bottom w:val="none" w:sz="0" w:space="0" w:color="auto"/>
                    <w:right w:val="none" w:sz="0" w:space="0" w:color="auto"/>
                  </w:divBdr>
                  <w:divsChild>
                    <w:div w:id="836381067">
                      <w:marLeft w:val="0"/>
                      <w:marRight w:val="0"/>
                      <w:marTop w:val="0"/>
                      <w:marBottom w:val="0"/>
                      <w:divBdr>
                        <w:top w:val="none" w:sz="0" w:space="0" w:color="auto"/>
                        <w:left w:val="none" w:sz="0" w:space="0" w:color="auto"/>
                        <w:bottom w:val="none" w:sz="0" w:space="0" w:color="auto"/>
                        <w:right w:val="none" w:sz="0" w:space="0" w:color="auto"/>
                      </w:divBdr>
                    </w:div>
                    <w:div w:id="1624076323">
                      <w:marLeft w:val="0"/>
                      <w:marRight w:val="0"/>
                      <w:marTop w:val="0"/>
                      <w:marBottom w:val="0"/>
                      <w:divBdr>
                        <w:top w:val="none" w:sz="0" w:space="0" w:color="auto"/>
                        <w:left w:val="none" w:sz="0" w:space="0" w:color="auto"/>
                        <w:bottom w:val="none" w:sz="0" w:space="0" w:color="auto"/>
                        <w:right w:val="none" w:sz="0" w:space="0" w:color="auto"/>
                      </w:divBdr>
                    </w:div>
                  </w:divsChild>
                </w:div>
                <w:div w:id="109975895">
                  <w:marLeft w:val="0"/>
                  <w:marRight w:val="0"/>
                  <w:marTop w:val="0"/>
                  <w:marBottom w:val="0"/>
                  <w:divBdr>
                    <w:top w:val="none" w:sz="0" w:space="0" w:color="auto"/>
                    <w:left w:val="none" w:sz="0" w:space="0" w:color="auto"/>
                    <w:bottom w:val="none" w:sz="0" w:space="0" w:color="auto"/>
                    <w:right w:val="none" w:sz="0" w:space="0" w:color="auto"/>
                  </w:divBdr>
                  <w:divsChild>
                    <w:div w:id="690302787">
                      <w:marLeft w:val="0"/>
                      <w:marRight w:val="0"/>
                      <w:marTop w:val="0"/>
                      <w:marBottom w:val="0"/>
                      <w:divBdr>
                        <w:top w:val="none" w:sz="0" w:space="0" w:color="auto"/>
                        <w:left w:val="none" w:sz="0" w:space="0" w:color="auto"/>
                        <w:bottom w:val="none" w:sz="0" w:space="0" w:color="auto"/>
                        <w:right w:val="none" w:sz="0" w:space="0" w:color="auto"/>
                      </w:divBdr>
                    </w:div>
                    <w:div w:id="576288790">
                      <w:marLeft w:val="0"/>
                      <w:marRight w:val="0"/>
                      <w:marTop w:val="0"/>
                      <w:marBottom w:val="0"/>
                      <w:divBdr>
                        <w:top w:val="none" w:sz="0" w:space="0" w:color="auto"/>
                        <w:left w:val="none" w:sz="0" w:space="0" w:color="auto"/>
                        <w:bottom w:val="none" w:sz="0" w:space="0" w:color="auto"/>
                        <w:right w:val="none" w:sz="0" w:space="0" w:color="auto"/>
                      </w:divBdr>
                    </w:div>
                    <w:div w:id="317421168">
                      <w:marLeft w:val="0"/>
                      <w:marRight w:val="0"/>
                      <w:marTop w:val="0"/>
                      <w:marBottom w:val="0"/>
                      <w:divBdr>
                        <w:top w:val="none" w:sz="0" w:space="0" w:color="auto"/>
                        <w:left w:val="none" w:sz="0" w:space="0" w:color="auto"/>
                        <w:bottom w:val="none" w:sz="0" w:space="0" w:color="auto"/>
                        <w:right w:val="none" w:sz="0" w:space="0" w:color="auto"/>
                      </w:divBdr>
                    </w:div>
                    <w:div w:id="1394541118">
                      <w:marLeft w:val="0"/>
                      <w:marRight w:val="0"/>
                      <w:marTop w:val="0"/>
                      <w:marBottom w:val="0"/>
                      <w:divBdr>
                        <w:top w:val="none" w:sz="0" w:space="0" w:color="auto"/>
                        <w:left w:val="none" w:sz="0" w:space="0" w:color="auto"/>
                        <w:bottom w:val="none" w:sz="0" w:space="0" w:color="auto"/>
                        <w:right w:val="none" w:sz="0" w:space="0" w:color="auto"/>
                      </w:divBdr>
                    </w:div>
                  </w:divsChild>
                </w:div>
                <w:div w:id="1579703255">
                  <w:marLeft w:val="0"/>
                  <w:marRight w:val="0"/>
                  <w:marTop w:val="0"/>
                  <w:marBottom w:val="0"/>
                  <w:divBdr>
                    <w:top w:val="none" w:sz="0" w:space="0" w:color="auto"/>
                    <w:left w:val="none" w:sz="0" w:space="0" w:color="auto"/>
                    <w:bottom w:val="none" w:sz="0" w:space="0" w:color="auto"/>
                    <w:right w:val="none" w:sz="0" w:space="0" w:color="auto"/>
                  </w:divBdr>
                  <w:divsChild>
                    <w:div w:id="546645193">
                      <w:marLeft w:val="0"/>
                      <w:marRight w:val="0"/>
                      <w:marTop w:val="0"/>
                      <w:marBottom w:val="0"/>
                      <w:divBdr>
                        <w:top w:val="none" w:sz="0" w:space="0" w:color="auto"/>
                        <w:left w:val="none" w:sz="0" w:space="0" w:color="auto"/>
                        <w:bottom w:val="none" w:sz="0" w:space="0" w:color="auto"/>
                        <w:right w:val="none" w:sz="0" w:space="0" w:color="auto"/>
                      </w:divBdr>
                    </w:div>
                    <w:div w:id="1274633209">
                      <w:marLeft w:val="0"/>
                      <w:marRight w:val="0"/>
                      <w:marTop w:val="0"/>
                      <w:marBottom w:val="0"/>
                      <w:divBdr>
                        <w:top w:val="none" w:sz="0" w:space="0" w:color="auto"/>
                        <w:left w:val="none" w:sz="0" w:space="0" w:color="auto"/>
                        <w:bottom w:val="none" w:sz="0" w:space="0" w:color="auto"/>
                        <w:right w:val="none" w:sz="0" w:space="0" w:color="auto"/>
                      </w:divBdr>
                    </w:div>
                    <w:div w:id="348259174">
                      <w:marLeft w:val="0"/>
                      <w:marRight w:val="0"/>
                      <w:marTop w:val="0"/>
                      <w:marBottom w:val="0"/>
                      <w:divBdr>
                        <w:top w:val="none" w:sz="0" w:space="0" w:color="auto"/>
                        <w:left w:val="none" w:sz="0" w:space="0" w:color="auto"/>
                        <w:bottom w:val="none" w:sz="0" w:space="0" w:color="auto"/>
                        <w:right w:val="none" w:sz="0" w:space="0" w:color="auto"/>
                      </w:divBdr>
                    </w:div>
                  </w:divsChild>
                </w:div>
                <w:div w:id="820125043">
                  <w:marLeft w:val="0"/>
                  <w:marRight w:val="0"/>
                  <w:marTop w:val="0"/>
                  <w:marBottom w:val="0"/>
                  <w:divBdr>
                    <w:top w:val="none" w:sz="0" w:space="0" w:color="auto"/>
                    <w:left w:val="none" w:sz="0" w:space="0" w:color="auto"/>
                    <w:bottom w:val="none" w:sz="0" w:space="0" w:color="auto"/>
                    <w:right w:val="none" w:sz="0" w:space="0" w:color="auto"/>
                  </w:divBdr>
                  <w:divsChild>
                    <w:div w:id="2012103912">
                      <w:marLeft w:val="0"/>
                      <w:marRight w:val="0"/>
                      <w:marTop w:val="0"/>
                      <w:marBottom w:val="0"/>
                      <w:divBdr>
                        <w:top w:val="none" w:sz="0" w:space="0" w:color="auto"/>
                        <w:left w:val="none" w:sz="0" w:space="0" w:color="auto"/>
                        <w:bottom w:val="none" w:sz="0" w:space="0" w:color="auto"/>
                        <w:right w:val="none" w:sz="0" w:space="0" w:color="auto"/>
                      </w:divBdr>
                    </w:div>
                    <w:div w:id="622156891">
                      <w:marLeft w:val="0"/>
                      <w:marRight w:val="0"/>
                      <w:marTop w:val="0"/>
                      <w:marBottom w:val="0"/>
                      <w:divBdr>
                        <w:top w:val="none" w:sz="0" w:space="0" w:color="auto"/>
                        <w:left w:val="none" w:sz="0" w:space="0" w:color="auto"/>
                        <w:bottom w:val="none" w:sz="0" w:space="0" w:color="auto"/>
                        <w:right w:val="none" w:sz="0" w:space="0" w:color="auto"/>
                      </w:divBdr>
                    </w:div>
                    <w:div w:id="719403366">
                      <w:marLeft w:val="0"/>
                      <w:marRight w:val="0"/>
                      <w:marTop w:val="0"/>
                      <w:marBottom w:val="0"/>
                      <w:divBdr>
                        <w:top w:val="none" w:sz="0" w:space="0" w:color="auto"/>
                        <w:left w:val="none" w:sz="0" w:space="0" w:color="auto"/>
                        <w:bottom w:val="none" w:sz="0" w:space="0" w:color="auto"/>
                        <w:right w:val="none" w:sz="0" w:space="0" w:color="auto"/>
                      </w:divBdr>
                    </w:div>
                    <w:div w:id="385640526">
                      <w:marLeft w:val="0"/>
                      <w:marRight w:val="0"/>
                      <w:marTop w:val="0"/>
                      <w:marBottom w:val="0"/>
                      <w:divBdr>
                        <w:top w:val="none" w:sz="0" w:space="0" w:color="auto"/>
                        <w:left w:val="none" w:sz="0" w:space="0" w:color="auto"/>
                        <w:bottom w:val="none" w:sz="0" w:space="0" w:color="auto"/>
                        <w:right w:val="none" w:sz="0" w:space="0" w:color="auto"/>
                      </w:divBdr>
                    </w:div>
                    <w:div w:id="3584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233822">
          <w:marLeft w:val="0"/>
          <w:marRight w:val="0"/>
          <w:marTop w:val="0"/>
          <w:marBottom w:val="0"/>
          <w:divBdr>
            <w:top w:val="none" w:sz="0" w:space="0" w:color="auto"/>
            <w:left w:val="none" w:sz="0" w:space="0" w:color="auto"/>
            <w:bottom w:val="none" w:sz="0" w:space="0" w:color="auto"/>
            <w:right w:val="none" w:sz="0" w:space="0" w:color="auto"/>
          </w:divBdr>
        </w:div>
        <w:div w:id="926771036">
          <w:marLeft w:val="0"/>
          <w:marRight w:val="0"/>
          <w:marTop w:val="0"/>
          <w:marBottom w:val="0"/>
          <w:divBdr>
            <w:top w:val="none" w:sz="0" w:space="0" w:color="auto"/>
            <w:left w:val="none" w:sz="0" w:space="0" w:color="auto"/>
            <w:bottom w:val="none" w:sz="0" w:space="0" w:color="auto"/>
            <w:right w:val="none" w:sz="0" w:space="0" w:color="auto"/>
          </w:divBdr>
        </w:div>
        <w:div w:id="1452867900">
          <w:marLeft w:val="0"/>
          <w:marRight w:val="0"/>
          <w:marTop w:val="0"/>
          <w:marBottom w:val="0"/>
          <w:divBdr>
            <w:top w:val="none" w:sz="0" w:space="0" w:color="auto"/>
            <w:left w:val="none" w:sz="0" w:space="0" w:color="auto"/>
            <w:bottom w:val="none" w:sz="0" w:space="0" w:color="auto"/>
            <w:right w:val="none" w:sz="0" w:space="0" w:color="auto"/>
          </w:divBdr>
          <w:divsChild>
            <w:div w:id="946084805">
              <w:marLeft w:val="-75"/>
              <w:marRight w:val="0"/>
              <w:marTop w:val="30"/>
              <w:marBottom w:val="30"/>
              <w:divBdr>
                <w:top w:val="none" w:sz="0" w:space="0" w:color="auto"/>
                <w:left w:val="none" w:sz="0" w:space="0" w:color="auto"/>
                <w:bottom w:val="none" w:sz="0" w:space="0" w:color="auto"/>
                <w:right w:val="none" w:sz="0" w:space="0" w:color="auto"/>
              </w:divBdr>
              <w:divsChild>
                <w:div w:id="1422028568">
                  <w:marLeft w:val="0"/>
                  <w:marRight w:val="0"/>
                  <w:marTop w:val="0"/>
                  <w:marBottom w:val="0"/>
                  <w:divBdr>
                    <w:top w:val="none" w:sz="0" w:space="0" w:color="auto"/>
                    <w:left w:val="none" w:sz="0" w:space="0" w:color="auto"/>
                    <w:bottom w:val="none" w:sz="0" w:space="0" w:color="auto"/>
                    <w:right w:val="none" w:sz="0" w:space="0" w:color="auto"/>
                  </w:divBdr>
                  <w:divsChild>
                    <w:div w:id="1794208294">
                      <w:marLeft w:val="0"/>
                      <w:marRight w:val="0"/>
                      <w:marTop w:val="0"/>
                      <w:marBottom w:val="0"/>
                      <w:divBdr>
                        <w:top w:val="none" w:sz="0" w:space="0" w:color="auto"/>
                        <w:left w:val="none" w:sz="0" w:space="0" w:color="auto"/>
                        <w:bottom w:val="none" w:sz="0" w:space="0" w:color="auto"/>
                        <w:right w:val="none" w:sz="0" w:space="0" w:color="auto"/>
                      </w:divBdr>
                    </w:div>
                    <w:div w:id="1026322724">
                      <w:marLeft w:val="0"/>
                      <w:marRight w:val="0"/>
                      <w:marTop w:val="0"/>
                      <w:marBottom w:val="0"/>
                      <w:divBdr>
                        <w:top w:val="none" w:sz="0" w:space="0" w:color="auto"/>
                        <w:left w:val="none" w:sz="0" w:space="0" w:color="auto"/>
                        <w:bottom w:val="none" w:sz="0" w:space="0" w:color="auto"/>
                        <w:right w:val="none" w:sz="0" w:space="0" w:color="auto"/>
                      </w:divBdr>
                    </w:div>
                    <w:div w:id="689457846">
                      <w:marLeft w:val="0"/>
                      <w:marRight w:val="0"/>
                      <w:marTop w:val="0"/>
                      <w:marBottom w:val="0"/>
                      <w:divBdr>
                        <w:top w:val="none" w:sz="0" w:space="0" w:color="auto"/>
                        <w:left w:val="none" w:sz="0" w:space="0" w:color="auto"/>
                        <w:bottom w:val="none" w:sz="0" w:space="0" w:color="auto"/>
                        <w:right w:val="none" w:sz="0" w:space="0" w:color="auto"/>
                      </w:divBdr>
                    </w:div>
                    <w:div w:id="1185510317">
                      <w:marLeft w:val="0"/>
                      <w:marRight w:val="0"/>
                      <w:marTop w:val="0"/>
                      <w:marBottom w:val="0"/>
                      <w:divBdr>
                        <w:top w:val="none" w:sz="0" w:space="0" w:color="auto"/>
                        <w:left w:val="none" w:sz="0" w:space="0" w:color="auto"/>
                        <w:bottom w:val="none" w:sz="0" w:space="0" w:color="auto"/>
                        <w:right w:val="none" w:sz="0" w:space="0" w:color="auto"/>
                      </w:divBdr>
                    </w:div>
                  </w:divsChild>
                </w:div>
                <w:div w:id="379980334">
                  <w:marLeft w:val="0"/>
                  <w:marRight w:val="0"/>
                  <w:marTop w:val="0"/>
                  <w:marBottom w:val="0"/>
                  <w:divBdr>
                    <w:top w:val="none" w:sz="0" w:space="0" w:color="auto"/>
                    <w:left w:val="none" w:sz="0" w:space="0" w:color="auto"/>
                    <w:bottom w:val="none" w:sz="0" w:space="0" w:color="auto"/>
                    <w:right w:val="none" w:sz="0" w:space="0" w:color="auto"/>
                  </w:divBdr>
                  <w:divsChild>
                    <w:div w:id="2583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9247">
          <w:marLeft w:val="0"/>
          <w:marRight w:val="0"/>
          <w:marTop w:val="0"/>
          <w:marBottom w:val="0"/>
          <w:divBdr>
            <w:top w:val="none" w:sz="0" w:space="0" w:color="auto"/>
            <w:left w:val="none" w:sz="0" w:space="0" w:color="auto"/>
            <w:bottom w:val="none" w:sz="0" w:space="0" w:color="auto"/>
            <w:right w:val="none" w:sz="0" w:space="0" w:color="auto"/>
          </w:divBdr>
        </w:div>
        <w:div w:id="1902520623">
          <w:marLeft w:val="0"/>
          <w:marRight w:val="0"/>
          <w:marTop w:val="0"/>
          <w:marBottom w:val="0"/>
          <w:divBdr>
            <w:top w:val="none" w:sz="0" w:space="0" w:color="auto"/>
            <w:left w:val="none" w:sz="0" w:space="0" w:color="auto"/>
            <w:bottom w:val="none" w:sz="0" w:space="0" w:color="auto"/>
            <w:right w:val="none" w:sz="0" w:space="0" w:color="auto"/>
          </w:divBdr>
        </w:div>
        <w:div w:id="2007591840">
          <w:marLeft w:val="0"/>
          <w:marRight w:val="0"/>
          <w:marTop w:val="0"/>
          <w:marBottom w:val="0"/>
          <w:divBdr>
            <w:top w:val="none" w:sz="0" w:space="0" w:color="auto"/>
            <w:left w:val="none" w:sz="0" w:space="0" w:color="auto"/>
            <w:bottom w:val="none" w:sz="0" w:space="0" w:color="auto"/>
            <w:right w:val="none" w:sz="0" w:space="0" w:color="auto"/>
          </w:divBdr>
        </w:div>
        <w:div w:id="297149714">
          <w:marLeft w:val="0"/>
          <w:marRight w:val="0"/>
          <w:marTop w:val="0"/>
          <w:marBottom w:val="0"/>
          <w:divBdr>
            <w:top w:val="none" w:sz="0" w:space="0" w:color="auto"/>
            <w:left w:val="none" w:sz="0" w:space="0" w:color="auto"/>
            <w:bottom w:val="none" w:sz="0" w:space="0" w:color="auto"/>
            <w:right w:val="none" w:sz="0" w:space="0" w:color="auto"/>
          </w:divBdr>
        </w:div>
        <w:div w:id="620305527">
          <w:marLeft w:val="0"/>
          <w:marRight w:val="0"/>
          <w:marTop w:val="0"/>
          <w:marBottom w:val="0"/>
          <w:divBdr>
            <w:top w:val="none" w:sz="0" w:space="0" w:color="auto"/>
            <w:left w:val="none" w:sz="0" w:space="0" w:color="auto"/>
            <w:bottom w:val="none" w:sz="0" w:space="0" w:color="auto"/>
            <w:right w:val="none" w:sz="0" w:space="0" w:color="auto"/>
          </w:divBdr>
        </w:div>
        <w:div w:id="2006203424">
          <w:marLeft w:val="0"/>
          <w:marRight w:val="0"/>
          <w:marTop w:val="0"/>
          <w:marBottom w:val="0"/>
          <w:divBdr>
            <w:top w:val="none" w:sz="0" w:space="0" w:color="auto"/>
            <w:left w:val="none" w:sz="0" w:space="0" w:color="auto"/>
            <w:bottom w:val="none" w:sz="0" w:space="0" w:color="auto"/>
            <w:right w:val="none" w:sz="0" w:space="0" w:color="auto"/>
          </w:divBdr>
          <w:divsChild>
            <w:div w:id="1565026444">
              <w:marLeft w:val="-75"/>
              <w:marRight w:val="0"/>
              <w:marTop w:val="30"/>
              <w:marBottom w:val="30"/>
              <w:divBdr>
                <w:top w:val="none" w:sz="0" w:space="0" w:color="auto"/>
                <w:left w:val="none" w:sz="0" w:space="0" w:color="auto"/>
                <w:bottom w:val="none" w:sz="0" w:space="0" w:color="auto"/>
                <w:right w:val="none" w:sz="0" w:space="0" w:color="auto"/>
              </w:divBdr>
              <w:divsChild>
                <w:div w:id="138226468">
                  <w:marLeft w:val="0"/>
                  <w:marRight w:val="0"/>
                  <w:marTop w:val="0"/>
                  <w:marBottom w:val="0"/>
                  <w:divBdr>
                    <w:top w:val="none" w:sz="0" w:space="0" w:color="auto"/>
                    <w:left w:val="none" w:sz="0" w:space="0" w:color="auto"/>
                    <w:bottom w:val="none" w:sz="0" w:space="0" w:color="auto"/>
                    <w:right w:val="none" w:sz="0" w:space="0" w:color="auto"/>
                  </w:divBdr>
                  <w:divsChild>
                    <w:div w:id="160631302">
                      <w:marLeft w:val="0"/>
                      <w:marRight w:val="0"/>
                      <w:marTop w:val="0"/>
                      <w:marBottom w:val="0"/>
                      <w:divBdr>
                        <w:top w:val="none" w:sz="0" w:space="0" w:color="auto"/>
                        <w:left w:val="none" w:sz="0" w:space="0" w:color="auto"/>
                        <w:bottom w:val="none" w:sz="0" w:space="0" w:color="auto"/>
                        <w:right w:val="none" w:sz="0" w:space="0" w:color="auto"/>
                      </w:divBdr>
                    </w:div>
                    <w:div w:id="413480070">
                      <w:marLeft w:val="0"/>
                      <w:marRight w:val="0"/>
                      <w:marTop w:val="0"/>
                      <w:marBottom w:val="0"/>
                      <w:divBdr>
                        <w:top w:val="none" w:sz="0" w:space="0" w:color="auto"/>
                        <w:left w:val="none" w:sz="0" w:space="0" w:color="auto"/>
                        <w:bottom w:val="none" w:sz="0" w:space="0" w:color="auto"/>
                        <w:right w:val="none" w:sz="0" w:space="0" w:color="auto"/>
                      </w:divBdr>
                    </w:div>
                    <w:div w:id="270937644">
                      <w:marLeft w:val="0"/>
                      <w:marRight w:val="0"/>
                      <w:marTop w:val="0"/>
                      <w:marBottom w:val="0"/>
                      <w:divBdr>
                        <w:top w:val="none" w:sz="0" w:space="0" w:color="auto"/>
                        <w:left w:val="none" w:sz="0" w:space="0" w:color="auto"/>
                        <w:bottom w:val="none" w:sz="0" w:space="0" w:color="auto"/>
                        <w:right w:val="none" w:sz="0" w:space="0" w:color="auto"/>
                      </w:divBdr>
                    </w:div>
                    <w:div w:id="1727752072">
                      <w:marLeft w:val="0"/>
                      <w:marRight w:val="0"/>
                      <w:marTop w:val="0"/>
                      <w:marBottom w:val="0"/>
                      <w:divBdr>
                        <w:top w:val="none" w:sz="0" w:space="0" w:color="auto"/>
                        <w:left w:val="none" w:sz="0" w:space="0" w:color="auto"/>
                        <w:bottom w:val="none" w:sz="0" w:space="0" w:color="auto"/>
                        <w:right w:val="none" w:sz="0" w:space="0" w:color="auto"/>
                      </w:divBdr>
                    </w:div>
                    <w:div w:id="1808622528">
                      <w:marLeft w:val="0"/>
                      <w:marRight w:val="0"/>
                      <w:marTop w:val="0"/>
                      <w:marBottom w:val="0"/>
                      <w:divBdr>
                        <w:top w:val="none" w:sz="0" w:space="0" w:color="auto"/>
                        <w:left w:val="none" w:sz="0" w:space="0" w:color="auto"/>
                        <w:bottom w:val="none" w:sz="0" w:space="0" w:color="auto"/>
                        <w:right w:val="none" w:sz="0" w:space="0" w:color="auto"/>
                      </w:divBdr>
                    </w:div>
                    <w:div w:id="1451388492">
                      <w:marLeft w:val="0"/>
                      <w:marRight w:val="0"/>
                      <w:marTop w:val="0"/>
                      <w:marBottom w:val="0"/>
                      <w:divBdr>
                        <w:top w:val="none" w:sz="0" w:space="0" w:color="auto"/>
                        <w:left w:val="none" w:sz="0" w:space="0" w:color="auto"/>
                        <w:bottom w:val="none" w:sz="0" w:space="0" w:color="auto"/>
                        <w:right w:val="none" w:sz="0" w:space="0" w:color="auto"/>
                      </w:divBdr>
                    </w:div>
                    <w:div w:id="2115901404">
                      <w:marLeft w:val="0"/>
                      <w:marRight w:val="0"/>
                      <w:marTop w:val="0"/>
                      <w:marBottom w:val="0"/>
                      <w:divBdr>
                        <w:top w:val="none" w:sz="0" w:space="0" w:color="auto"/>
                        <w:left w:val="none" w:sz="0" w:space="0" w:color="auto"/>
                        <w:bottom w:val="none" w:sz="0" w:space="0" w:color="auto"/>
                        <w:right w:val="none" w:sz="0" w:space="0" w:color="auto"/>
                      </w:divBdr>
                    </w:div>
                    <w:div w:id="1660310310">
                      <w:marLeft w:val="0"/>
                      <w:marRight w:val="0"/>
                      <w:marTop w:val="0"/>
                      <w:marBottom w:val="0"/>
                      <w:divBdr>
                        <w:top w:val="none" w:sz="0" w:space="0" w:color="auto"/>
                        <w:left w:val="none" w:sz="0" w:space="0" w:color="auto"/>
                        <w:bottom w:val="none" w:sz="0" w:space="0" w:color="auto"/>
                        <w:right w:val="none" w:sz="0" w:space="0" w:color="auto"/>
                      </w:divBdr>
                    </w:div>
                  </w:divsChild>
                </w:div>
                <w:div w:id="752899651">
                  <w:marLeft w:val="0"/>
                  <w:marRight w:val="0"/>
                  <w:marTop w:val="0"/>
                  <w:marBottom w:val="0"/>
                  <w:divBdr>
                    <w:top w:val="none" w:sz="0" w:space="0" w:color="auto"/>
                    <w:left w:val="none" w:sz="0" w:space="0" w:color="auto"/>
                    <w:bottom w:val="none" w:sz="0" w:space="0" w:color="auto"/>
                    <w:right w:val="none" w:sz="0" w:space="0" w:color="auto"/>
                  </w:divBdr>
                  <w:divsChild>
                    <w:div w:id="646127593">
                      <w:marLeft w:val="0"/>
                      <w:marRight w:val="0"/>
                      <w:marTop w:val="0"/>
                      <w:marBottom w:val="0"/>
                      <w:divBdr>
                        <w:top w:val="none" w:sz="0" w:space="0" w:color="auto"/>
                        <w:left w:val="none" w:sz="0" w:space="0" w:color="auto"/>
                        <w:bottom w:val="none" w:sz="0" w:space="0" w:color="auto"/>
                        <w:right w:val="none" w:sz="0" w:space="0" w:color="auto"/>
                      </w:divBdr>
                    </w:div>
                  </w:divsChild>
                </w:div>
                <w:div w:id="813569231">
                  <w:marLeft w:val="0"/>
                  <w:marRight w:val="0"/>
                  <w:marTop w:val="0"/>
                  <w:marBottom w:val="0"/>
                  <w:divBdr>
                    <w:top w:val="none" w:sz="0" w:space="0" w:color="auto"/>
                    <w:left w:val="none" w:sz="0" w:space="0" w:color="auto"/>
                    <w:bottom w:val="none" w:sz="0" w:space="0" w:color="auto"/>
                    <w:right w:val="none" w:sz="0" w:space="0" w:color="auto"/>
                  </w:divBdr>
                  <w:divsChild>
                    <w:div w:id="2046640778">
                      <w:marLeft w:val="0"/>
                      <w:marRight w:val="0"/>
                      <w:marTop w:val="0"/>
                      <w:marBottom w:val="0"/>
                      <w:divBdr>
                        <w:top w:val="none" w:sz="0" w:space="0" w:color="auto"/>
                        <w:left w:val="none" w:sz="0" w:space="0" w:color="auto"/>
                        <w:bottom w:val="none" w:sz="0" w:space="0" w:color="auto"/>
                        <w:right w:val="none" w:sz="0" w:space="0" w:color="auto"/>
                      </w:divBdr>
                    </w:div>
                    <w:div w:id="943462074">
                      <w:marLeft w:val="0"/>
                      <w:marRight w:val="0"/>
                      <w:marTop w:val="0"/>
                      <w:marBottom w:val="0"/>
                      <w:divBdr>
                        <w:top w:val="none" w:sz="0" w:space="0" w:color="auto"/>
                        <w:left w:val="none" w:sz="0" w:space="0" w:color="auto"/>
                        <w:bottom w:val="none" w:sz="0" w:space="0" w:color="auto"/>
                        <w:right w:val="none" w:sz="0" w:space="0" w:color="auto"/>
                      </w:divBdr>
                    </w:div>
                    <w:div w:id="1942256131">
                      <w:marLeft w:val="0"/>
                      <w:marRight w:val="0"/>
                      <w:marTop w:val="0"/>
                      <w:marBottom w:val="0"/>
                      <w:divBdr>
                        <w:top w:val="none" w:sz="0" w:space="0" w:color="auto"/>
                        <w:left w:val="none" w:sz="0" w:space="0" w:color="auto"/>
                        <w:bottom w:val="none" w:sz="0" w:space="0" w:color="auto"/>
                        <w:right w:val="none" w:sz="0" w:space="0" w:color="auto"/>
                      </w:divBdr>
                    </w:div>
                    <w:div w:id="1755466800">
                      <w:marLeft w:val="0"/>
                      <w:marRight w:val="0"/>
                      <w:marTop w:val="0"/>
                      <w:marBottom w:val="0"/>
                      <w:divBdr>
                        <w:top w:val="none" w:sz="0" w:space="0" w:color="auto"/>
                        <w:left w:val="none" w:sz="0" w:space="0" w:color="auto"/>
                        <w:bottom w:val="none" w:sz="0" w:space="0" w:color="auto"/>
                        <w:right w:val="none" w:sz="0" w:space="0" w:color="auto"/>
                      </w:divBdr>
                    </w:div>
                    <w:div w:id="1918243540">
                      <w:marLeft w:val="0"/>
                      <w:marRight w:val="0"/>
                      <w:marTop w:val="0"/>
                      <w:marBottom w:val="0"/>
                      <w:divBdr>
                        <w:top w:val="none" w:sz="0" w:space="0" w:color="auto"/>
                        <w:left w:val="none" w:sz="0" w:space="0" w:color="auto"/>
                        <w:bottom w:val="none" w:sz="0" w:space="0" w:color="auto"/>
                        <w:right w:val="none" w:sz="0" w:space="0" w:color="auto"/>
                      </w:divBdr>
                    </w:div>
                    <w:div w:id="1837309035">
                      <w:marLeft w:val="0"/>
                      <w:marRight w:val="0"/>
                      <w:marTop w:val="0"/>
                      <w:marBottom w:val="0"/>
                      <w:divBdr>
                        <w:top w:val="none" w:sz="0" w:space="0" w:color="auto"/>
                        <w:left w:val="none" w:sz="0" w:space="0" w:color="auto"/>
                        <w:bottom w:val="none" w:sz="0" w:space="0" w:color="auto"/>
                        <w:right w:val="none" w:sz="0" w:space="0" w:color="auto"/>
                      </w:divBdr>
                    </w:div>
                    <w:div w:id="922958588">
                      <w:marLeft w:val="0"/>
                      <w:marRight w:val="0"/>
                      <w:marTop w:val="0"/>
                      <w:marBottom w:val="0"/>
                      <w:divBdr>
                        <w:top w:val="none" w:sz="0" w:space="0" w:color="auto"/>
                        <w:left w:val="none" w:sz="0" w:space="0" w:color="auto"/>
                        <w:bottom w:val="none" w:sz="0" w:space="0" w:color="auto"/>
                        <w:right w:val="none" w:sz="0" w:space="0" w:color="auto"/>
                      </w:divBdr>
                    </w:div>
                    <w:div w:id="1916356591">
                      <w:marLeft w:val="0"/>
                      <w:marRight w:val="0"/>
                      <w:marTop w:val="0"/>
                      <w:marBottom w:val="0"/>
                      <w:divBdr>
                        <w:top w:val="none" w:sz="0" w:space="0" w:color="auto"/>
                        <w:left w:val="none" w:sz="0" w:space="0" w:color="auto"/>
                        <w:bottom w:val="none" w:sz="0" w:space="0" w:color="auto"/>
                        <w:right w:val="none" w:sz="0" w:space="0" w:color="auto"/>
                      </w:divBdr>
                    </w:div>
                    <w:div w:id="805703242">
                      <w:marLeft w:val="0"/>
                      <w:marRight w:val="0"/>
                      <w:marTop w:val="0"/>
                      <w:marBottom w:val="0"/>
                      <w:divBdr>
                        <w:top w:val="none" w:sz="0" w:space="0" w:color="auto"/>
                        <w:left w:val="none" w:sz="0" w:space="0" w:color="auto"/>
                        <w:bottom w:val="none" w:sz="0" w:space="0" w:color="auto"/>
                        <w:right w:val="none" w:sz="0" w:space="0" w:color="auto"/>
                      </w:divBdr>
                    </w:div>
                    <w:div w:id="692876397">
                      <w:marLeft w:val="0"/>
                      <w:marRight w:val="0"/>
                      <w:marTop w:val="0"/>
                      <w:marBottom w:val="0"/>
                      <w:divBdr>
                        <w:top w:val="none" w:sz="0" w:space="0" w:color="auto"/>
                        <w:left w:val="none" w:sz="0" w:space="0" w:color="auto"/>
                        <w:bottom w:val="none" w:sz="0" w:space="0" w:color="auto"/>
                        <w:right w:val="none" w:sz="0" w:space="0" w:color="auto"/>
                      </w:divBdr>
                    </w:div>
                    <w:div w:id="404257181">
                      <w:marLeft w:val="0"/>
                      <w:marRight w:val="0"/>
                      <w:marTop w:val="0"/>
                      <w:marBottom w:val="0"/>
                      <w:divBdr>
                        <w:top w:val="none" w:sz="0" w:space="0" w:color="auto"/>
                        <w:left w:val="none" w:sz="0" w:space="0" w:color="auto"/>
                        <w:bottom w:val="none" w:sz="0" w:space="0" w:color="auto"/>
                        <w:right w:val="none" w:sz="0" w:space="0" w:color="auto"/>
                      </w:divBdr>
                    </w:div>
                  </w:divsChild>
                </w:div>
                <w:div w:id="580681573">
                  <w:marLeft w:val="0"/>
                  <w:marRight w:val="0"/>
                  <w:marTop w:val="0"/>
                  <w:marBottom w:val="0"/>
                  <w:divBdr>
                    <w:top w:val="none" w:sz="0" w:space="0" w:color="auto"/>
                    <w:left w:val="none" w:sz="0" w:space="0" w:color="auto"/>
                    <w:bottom w:val="none" w:sz="0" w:space="0" w:color="auto"/>
                    <w:right w:val="none" w:sz="0" w:space="0" w:color="auto"/>
                  </w:divBdr>
                  <w:divsChild>
                    <w:div w:id="17243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98421">
          <w:marLeft w:val="0"/>
          <w:marRight w:val="0"/>
          <w:marTop w:val="0"/>
          <w:marBottom w:val="0"/>
          <w:divBdr>
            <w:top w:val="none" w:sz="0" w:space="0" w:color="auto"/>
            <w:left w:val="none" w:sz="0" w:space="0" w:color="auto"/>
            <w:bottom w:val="none" w:sz="0" w:space="0" w:color="auto"/>
            <w:right w:val="none" w:sz="0" w:space="0" w:color="auto"/>
          </w:divBdr>
        </w:div>
        <w:div w:id="1431855210">
          <w:marLeft w:val="0"/>
          <w:marRight w:val="0"/>
          <w:marTop w:val="0"/>
          <w:marBottom w:val="0"/>
          <w:divBdr>
            <w:top w:val="none" w:sz="0" w:space="0" w:color="auto"/>
            <w:left w:val="none" w:sz="0" w:space="0" w:color="auto"/>
            <w:bottom w:val="none" w:sz="0" w:space="0" w:color="auto"/>
            <w:right w:val="none" w:sz="0" w:space="0" w:color="auto"/>
          </w:divBdr>
        </w:div>
        <w:div w:id="1883667726">
          <w:marLeft w:val="0"/>
          <w:marRight w:val="0"/>
          <w:marTop w:val="0"/>
          <w:marBottom w:val="0"/>
          <w:divBdr>
            <w:top w:val="none" w:sz="0" w:space="0" w:color="auto"/>
            <w:left w:val="none" w:sz="0" w:space="0" w:color="auto"/>
            <w:bottom w:val="none" w:sz="0" w:space="0" w:color="auto"/>
            <w:right w:val="none" w:sz="0" w:space="0" w:color="auto"/>
          </w:divBdr>
        </w:div>
        <w:div w:id="2071224985">
          <w:marLeft w:val="0"/>
          <w:marRight w:val="0"/>
          <w:marTop w:val="0"/>
          <w:marBottom w:val="0"/>
          <w:divBdr>
            <w:top w:val="none" w:sz="0" w:space="0" w:color="auto"/>
            <w:left w:val="none" w:sz="0" w:space="0" w:color="auto"/>
            <w:bottom w:val="none" w:sz="0" w:space="0" w:color="auto"/>
            <w:right w:val="none" w:sz="0" w:space="0" w:color="auto"/>
          </w:divBdr>
          <w:divsChild>
            <w:div w:id="408426424">
              <w:marLeft w:val="-75"/>
              <w:marRight w:val="0"/>
              <w:marTop w:val="30"/>
              <w:marBottom w:val="30"/>
              <w:divBdr>
                <w:top w:val="none" w:sz="0" w:space="0" w:color="auto"/>
                <w:left w:val="none" w:sz="0" w:space="0" w:color="auto"/>
                <w:bottom w:val="none" w:sz="0" w:space="0" w:color="auto"/>
                <w:right w:val="none" w:sz="0" w:space="0" w:color="auto"/>
              </w:divBdr>
              <w:divsChild>
                <w:div w:id="1128359632">
                  <w:marLeft w:val="0"/>
                  <w:marRight w:val="0"/>
                  <w:marTop w:val="0"/>
                  <w:marBottom w:val="0"/>
                  <w:divBdr>
                    <w:top w:val="none" w:sz="0" w:space="0" w:color="auto"/>
                    <w:left w:val="none" w:sz="0" w:space="0" w:color="auto"/>
                    <w:bottom w:val="none" w:sz="0" w:space="0" w:color="auto"/>
                    <w:right w:val="none" w:sz="0" w:space="0" w:color="auto"/>
                  </w:divBdr>
                  <w:divsChild>
                    <w:div w:id="813136653">
                      <w:marLeft w:val="0"/>
                      <w:marRight w:val="0"/>
                      <w:marTop w:val="0"/>
                      <w:marBottom w:val="0"/>
                      <w:divBdr>
                        <w:top w:val="none" w:sz="0" w:space="0" w:color="auto"/>
                        <w:left w:val="none" w:sz="0" w:space="0" w:color="auto"/>
                        <w:bottom w:val="none" w:sz="0" w:space="0" w:color="auto"/>
                        <w:right w:val="none" w:sz="0" w:space="0" w:color="auto"/>
                      </w:divBdr>
                    </w:div>
                    <w:div w:id="1137986598">
                      <w:marLeft w:val="0"/>
                      <w:marRight w:val="0"/>
                      <w:marTop w:val="0"/>
                      <w:marBottom w:val="0"/>
                      <w:divBdr>
                        <w:top w:val="none" w:sz="0" w:space="0" w:color="auto"/>
                        <w:left w:val="none" w:sz="0" w:space="0" w:color="auto"/>
                        <w:bottom w:val="none" w:sz="0" w:space="0" w:color="auto"/>
                        <w:right w:val="none" w:sz="0" w:space="0" w:color="auto"/>
                      </w:divBdr>
                    </w:div>
                    <w:div w:id="1529024616">
                      <w:marLeft w:val="0"/>
                      <w:marRight w:val="0"/>
                      <w:marTop w:val="0"/>
                      <w:marBottom w:val="0"/>
                      <w:divBdr>
                        <w:top w:val="none" w:sz="0" w:space="0" w:color="auto"/>
                        <w:left w:val="none" w:sz="0" w:space="0" w:color="auto"/>
                        <w:bottom w:val="none" w:sz="0" w:space="0" w:color="auto"/>
                        <w:right w:val="none" w:sz="0" w:space="0" w:color="auto"/>
                      </w:divBdr>
                    </w:div>
                    <w:div w:id="1614363799">
                      <w:marLeft w:val="0"/>
                      <w:marRight w:val="0"/>
                      <w:marTop w:val="0"/>
                      <w:marBottom w:val="0"/>
                      <w:divBdr>
                        <w:top w:val="none" w:sz="0" w:space="0" w:color="auto"/>
                        <w:left w:val="none" w:sz="0" w:space="0" w:color="auto"/>
                        <w:bottom w:val="none" w:sz="0" w:space="0" w:color="auto"/>
                        <w:right w:val="none" w:sz="0" w:space="0" w:color="auto"/>
                      </w:divBdr>
                    </w:div>
                    <w:div w:id="216170256">
                      <w:marLeft w:val="0"/>
                      <w:marRight w:val="0"/>
                      <w:marTop w:val="0"/>
                      <w:marBottom w:val="0"/>
                      <w:divBdr>
                        <w:top w:val="none" w:sz="0" w:space="0" w:color="auto"/>
                        <w:left w:val="none" w:sz="0" w:space="0" w:color="auto"/>
                        <w:bottom w:val="none" w:sz="0" w:space="0" w:color="auto"/>
                        <w:right w:val="none" w:sz="0" w:space="0" w:color="auto"/>
                      </w:divBdr>
                    </w:div>
                    <w:div w:id="1202862816">
                      <w:marLeft w:val="0"/>
                      <w:marRight w:val="0"/>
                      <w:marTop w:val="0"/>
                      <w:marBottom w:val="0"/>
                      <w:divBdr>
                        <w:top w:val="none" w:sz="0" w:space="0" w:color="auto"/>
                        <w:left w:val="none" w:sz="0" w:space="0" w:color="auto"/>
                        <w:bottom w:val="none" w:sz="0" w:space="0" w:color="auto"/>
                        <w:right w:val="none" w:sz="0" w:space="0" w:color="auto"/>
                      </w:divBdr>
                    </w:div>
                  </w:divsChild>
                </w:div>
                <w:div w:id="1116564689">
                  <w:marLeft w:val="0"/>
                  <w:marRight w:val="0"/>
                  <w:marTop w:val="0"/>
                  <w:marBottom w:val="0"/>
                  <w:divBdr>
                    <w:top w:val="none" w:sz="0" w:space="0" w:color="auto"/>
                    <w:left w:val="none" w:sz="0" w:space="0" w:color="auto"/>
                    <w:bottom w:val="none" w:sz="0" w:space="0" w:color="auto"/>
                    <w:right w:val="none" w:sz="0" w:space="0" w:color="auto"/>
                  </w:divBdr>
                  <w:divsChild>
                    <w:div w:id="1693991031">
                      <w:marLeft w:val="0"/>
                      <w:marRight w:val="0"/>
                      <w:marTop w:val="0"/>
                      <w:marBottom w:val="0"/>
                      <w:divBdr>
                        <w:top w:val="none" w:sz="0" w:space="0" w:color="auto"/>
                        <w:left w:val="none" w:sz="0" w:space="0" w:color="auto"/>
                        <w:bottom w:val="none" w:sz="0" w:space="0" w:color="auto"/>
                        <w:right w:val="none" w:sz="0" w:space="0" w:color="auto"/>
                      </w:divBdr>
                    </w:div>
                  </w:divsChild>
                </w:div>
                <w:div w:id="1187407000">
                  <w:marLeft w:val="0"/>
                  <w:marRight w:val="0"/>
                  <w:marTop w:val="0"/>
                  <w:marBottom w:val="0"/>
                  <w:divBdr>
                    <w:top w:val="none" w:sz="0" w:space="0" w:color="auto"/>
                    <w:left w:val="none" w:sz="0" w:space="0" w:color="auto"/>
                    <w:bottom w:val="none" w:sz="0" w:space="0" w:color="auto"/>
                    <w:right w:val="none" w:sz="0" w:space="0" w:color="auto"/>
                  </w:divBdr>
                  <w:divsChild>
                    <w:div w:id="1204714166">
                      <w:marLeft w:val="0"/>
                      <w:marRight w:val="0"/>
                      <w:marTop w:val="0"/>
                      <w:marBottom w:val="0"/>
                      <w:divBdr>
                        <w:top w:val="none" w:sz="0" w:space="0" w:color="auto"/>
                        <w:left w:val="none" w:sz="0" w:space="0" w:color="auto"/>
                        <w:bottom w:val="none" w:sz="0" w:space="0" w:color="auto"/>
                        <w:right w:val="none" w:sz="0" w:space="0" w:color="auto"/>
                      </w:divBdr>
                    </w:div>
                  </w:divsChild>
                </w:div>
                <w:div w:id="358698144">
                  <w:marLeft w:val="0"/>
                  <w:marRight w:val="0"/>
                  <w:marTop w:val="0"/>
                  <w:marBottom w:val="0"/>
                  <w:divBdr>
                    <w:top w:val="none" w:sz="0" w:space="0" w:color="auto"/>
                    <w:left w:val="none" w:sz="0" w:space="0" w:color="auto"/>
                    <w:bottom w:val="none" w:sz="0" w:space="0" w:color="auto"/>
                    <w:right w:val="none" w:sz="0" w:space="0" w:color="auto"/>
                  </w:divBdr>
                  <w:divsChild>
                    <w:div w:id="1120076636">
                      <w:marLeft w:val="0"/>
                      <w:marRight w:val="0"/>
                      <w:marTop w:val="0"/>
                      <w:marBottom w:val="0"/>
                      <w:divBdr>
                        <w:top w:val="none" w:sz="0" w:space="0" w:color="auto"/>
                        <w:left w:val="none" w:sz="0" w:space="0" w:color="auto"/>
                        <w:bottom w:val="none" w:sz="0" w:space="0" w:color="auto"/>
                        <w:right w:val="none" w:sz="0" w:space="0" w:color="auto"/>
                      </w:divBdr>
                    </w:div>
                    <w:div w:id="1813594497">
                      <w:marLeft w:val="0"/>
                      <w:marRight w:val="0"/>
                      <w:marTop w:val="0"/>
                      <w:marBottom w:val="0"/>
                      <w:divBdr>
                        <w:top w:val="none" w:sz="0" w:space="0" w:color="auto"/>
                        <w:left w:val="none" w:sz="0" w:space="0" w:color="auto"/>
                        <w:bottom w:val="none" w:sz="0" w:space="0" w:color="auto"/>
                        <w:right w:val="none" w:sz="0" w:space="0" w:color="auto"/>
                      </w:divBdr>
                    </w:div>
                    <w:div w:id="2514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7118">
          <w:marLeft w:val="0"/>
          <w:marRight w:val="0"/>
          <w:marTop w:val="0"/>
          <w:marBottom w:val="0"/>
          <w:divBdr>
            <w:top w:val="none" w:sz="0" w:space="0" w:color="auto"/>
            <w:left w:val="none" w:sz="0" w:space="0" w:color="auto"/>
            <w:bottom w:val="none" w:sz="0" w:space="0" w:color="auto"/>
            <w:right w:val="none" w:sz="0" w:space="0" w:color="auto"/>
          </w:divBdr>
        </w:div>
        <w:div w:id="9651490">
          <w:marLeft w:val="0"/>
          <w:marRight w:val="0"/>
          <w:marTop w:val="0"/>
          <w:marBottom w:val="0"/>
          <w:divBdr>
            <w:top w:val="none" w:sz="0" w:space="0" w:color="auto"/>
            <w:left w:val="none" w:sz="0" w:space="0" w:color="auto"/>
            <w:bottom w:val="none" w:sz="0" w:space="0" w:color="auto"/>
            <w:right w:val="none" w:sz="0" w:space="0" w:color="auto"/>
          </w:divBdr>
        </w:div>
        <w:div w:id="35157299">
          <w:marLeft w:val="0"/>
          <w:marRight w:val="0"/>
          <w:marTop w:val="0"/>
          <w:marBottom w:val="0"/>
          <w:divBdr>
            <w:top w:val="none" w:sz="0" w:space="0" w:color="auto"/>
            <w:left w:val="none" w:sz="0" w:space="0" w:color="auto"/>
            <w:bottom w:val="none" w:sz="0" w:space="0" w:color="auto"/>
            <w:right w:val="none" w:sz="0" w:space="0" w:color="auto"/>
          </w:divBdr>
          <w:divsChild>
            <w:div w:id="424153629">
              <w:marLeft w:val="-75"/>
              <w:marRight w:val="0"/>
              <w:marTop w:val="30"/>
              <w:marBottom w:val="30"/>
              <w:divBdr>
                <w:top w:val="none" w:sz="0" w:space="0" w:color="auto"/>
                <w:left w:val="none" w:sz="0" w:space="0" w:color="auto"/>
                <w:bottom w:val="none" w:sz="0" w:space="0" w:color="auto"/>
                <w:right w:val="none" w:sz="0" w:space="0" w:color="auto"/>
              </w:divBdr>
              <w:divsChild>
                <w:div w:id="1629428565">
                  <w:marLeft w:val="0"/>
                  <w:marRight w:val="0"/>
                  <w:marTop w:val="0"/>
                  <w:marBottom w:val="0"/>
                  <w:divBdr>
                    <w:top w:val="none" w:sz="0" w:space="0" w:color="auto"/>
                    <w:left w:val="none" w:sz="0" w:space="0" w:color="auto"/>
                    <w:bottom w:val="none" w:sz="0" w:space="0" w:color="auto"/>
                    <w:right w:val="none" w:sz="0" w:space="0" w:color="auto"/>
                  </w:divBdr>
                  <w:divsChild>
                    <w:div w:id="983654988">
                      <w:marLeft w:val="0"/>
                      <w:marRight w:val="0"/>
                      <w:marTop w:val="0"/>
                      <w:marBottom w:val="0"/>
                      <w:divBdr>
                        <w:top w:val="none" w:sz="0" w:space="0" w:color="auto"/>
                        <w:left w:val="none" w:sz="0" w:space="0" w:color="auto"/>
                        <w:bottom w:val="none" w:sz="0" w:space="0" w:color="auto"/>
                        <w:right w:val="none" w:sz="0" w:space="0" w:color="auto"/>
                      </w:divBdr>
                    </w:div>
                    <w:div w:id="519245184">
                      <w:marLeft w:val="0"/>
                      <w:marRight w:val="0"/>
                      <w:marTop w:val="0"/>
                      <w:marBottom w:val="0"/>
                      <w:divBdr>
                        <w:top w:val="none" w:sz="0" w:space="0" w:color="auto"/>
                        <w:left w:val="none" w:sz="0" w:space="0" w:color="auto"/>
                        <w:bottom w:val="none" w:sz="0" w:space="0" w:color="auto"/>
                        <w:right w:val="none" w:sz="0" w:space="0" w:color="auto"/>
                      </w:divBdr>
                    </w:div>
                    <w:div w:id="1770656722">
                      <w:marLeft w:val="0"/>
                      <w:marRight w:val="0"/>
                      <w:marTop w:val="0"/>
                      <w:marBottom w:val="0"/>
                      <w:divBdr>
                        <w:top w:val="none" w:sz="0" w:space="0" w:color="auto"/>
                        <w:left w:val="none" w:sz="0" w:space="0" w:color="auto"/>
                        <w:bottom w:val="none" w:sz="0" w:space="0" w:color="auto"/>
                        <w:right w:val="none" w:sz="0" w:space="0" w:color="auto"/>
                      </w:divBdr>
                    </w:div>
                  </w:divsChild>
                </w:div>
                <w:div w:id="4136175">
                  <w:marLeft w:val="0"/>
                  <w:marRight w:val="0"/>
                  <w:marTop w:val="0"/>
                  <w:marBottom w:val="0"/>
                  <w:divBdr>
                    <w:top w:val="none" w:sz="0" w:space="0" w:color="auto"/>
                    <w:left w:val="none" w:sz="0" w:space="0" w:color="auto"/>
                    <w:bottom w:val="none" w:sz="0" w:space="0" w:color="auto"/>
                    <w:right w:val="none" w:sz="0" w:space="0" w:color="auto"/>
                  </w:divBdr>
                  <w:divsChild>
                    <w:div w:id="597107312">
                      <w:marLeft w:val="0"/>
                      <w:marRight w:val="0"/>
                      <w:marTop w:val="0"/>
                      <w:marBottom w:val="0"/>
                      <w:divBdr>
                        <w:top w:val="none" w:sz="0" w:space="0" w:color="auto"/>
                        <w:left w:val="none" w:sz="0" w:space="0" w:color="auto"/>
                        <w:bottom w:val="none" w:sz="0" w:space="0" w:color="auto"/>
                        <w:right w:val="none" w:sz="0" w:space="0" w:color="auto"/>
                      </w:divBdr>
                    </w:div>
                    <w:div w:id="762532782">
                      <w:marLeft w:val="0"/>
                      <w:marRight w:val="0"/>
                      <w:marTop w:val="0"/>
                      <w:marBottom w:val="0"/>
                      <w:divBdr>
                        <w:top w:val="none" w:sz="0" w:space="0" w:color="auto"/>
                        <w:left w:val="none" w:sz="0" w:space="0" w:color="auto"/>
                        <w:bottom w:val="none" w:sz="0" w:space="0" w:color="auto"/>
                        <w:right w:val="none" w:sz="0" w:space="0" w:color="auto"/>
                      </w:divBdr>
                    </w:div>
                    <w:div w:id="1768430025">
                      <w:marLeft w:val="0"/>
                      <w:marRight w:val="0"/>
                      <w:marTop w:val="0"/>
                      <w:marBottom w:val="0"/>
                      <w:divBdr>
                        <w:top w:val="none" w:sz="0" w:space="0" w:color="auto"/>
                        <w:left w:val="none" w:sz="0" w:space="0" w:color="auto"/>
                        <w:bottom w:val="none" w:sz="0" w:space="0" w:color="auto"/>
                        <w:right w:val="none" w:sz="0" w:space="0" w:color="auto"/>
                      </w:divBdr>
                    </w:div>
                    <w:div w:id="987248137">
                      <w:marLeft w:val="0"/>
                      <w:marRight w:val="0"/>
                      <w:marTop w:val="0"/>
                      <w:marBottom w:val="0"/>
                      <w:divBdr>
                        <w:top w:val="none" w:sz="0" w:space="0" w:color="auto"/>
                        <w:left w:val="none" w:sz="0" w:space="0" w:color="auto"/>
                        <w:bottom w:val="none" w:sz="0" w:space="0" w:color="auto"/>
                        <w:right w:val="none" w:sz="0" w:space="0" w:color="auto"/>
                      </w:divBdr>
                    </w:div>
                  </w:divsChild>
                </w:div>
                <w:div w:id="408890390">
                  <w:marLeft w:val="0"/>
                  <w:marRight w:val="0"/>
                  <w:marTop w:val="0"/>
                  <w:marBottom w:val="0"/>
                  <w:divBdr>
                    <w:top w:val="none" w:sz="0" w:space="0" w:color="auto"/>
                    <w:left w:val="none" w:sz="0" w:space="0" w:color="auto"/>
                    <w:bottom w:val="none" w:sz="0" w:space="0" w:color="auto"/>
                    <w:right w:val="none" w:sz="0" w:space="0" w:color="auto"/>
                  </w:divBdr>
                  <w:divsChild>
                    <w:div w:id="16735897">
                      <w:marLeft w:val="0"/>
                      <w:marRight w:val="0"/>
                      <w:marTop w:val="0"/>
                      <w:marBottom w:val="0"/>
                      <w:divBdr>
                        <w:top w:val="none" w:sz="0" w:space="0" w:color="auto"/>
                        <w:left w:val="none" w:sz="0" w:space="0" w:color="auto"/>
                        <w:bottom w:val="none" w:sz="0" w:space="0" w:color="auto"/>
                        <w:right w:val="none" w:sz="0" w:space="0" w:color="auto"/>
                      </w:divBdr>
                    </w:div>
                    <w:div w:id="1019042028">
                      <w:marLeft w:val="0"/>
                      <w:marRight w:val="0"/>
                      <w:marTop w:val="0"/>
                      <w:marBottom w:val="0"/>
                      <w:divBdr>
                        <w:top w:val="none" w:sz="0" w:space="0" w:color="auto"/>
                        <w:left w:val="none" w:sz="0" w:space="0" w:color="auto"/>
                        <w:bottom w:val="none" w:sz="0" w:space="0" w:color="auto"/>
                        <w:right w:val="none" w:sz="0" w:space="0" w:color="auto"/>
                      </w:divBdr>
                    </w:div>
                    <w:div w:id="104664235">
                      <w:marLeft w:val="0"/>
                      <w:marRight w:val="0"/>
                      <w:marTop w:val="0"/>
                      <w:marBottom w:val="0"/>
                      <w:divBdr>
                        <w:top w:val="none" w:sz="0" w:space="0" w:color="auto"/>
                        <w:left w:val="none" w:sz="0" w:space="0" w:color="auto"/>
                        <w:bottom w:val="none" w:sz="0" w:space="0" w:color="auto"/>
                        <w:right w:val="none" w:sz="0" w:space="0" w:color="auto"/>
                      </w:divBdr>
                    </w:div>
                  </w:divsChild>
                </w:div>
                <w:div w:id="895511742">
                  <w:marLeft w:val="0"/>
                  <w:marRight w:val="0"/>
                  <w:marTop w:val="0"/>
                  <w:marBottom w:val="0"/>
                  <w:divBdr>
                    <w:top w:val="none" w:sz="0" w:space="0" w:color="auto"/>
                    <w:left w:val="none" w:sz="0" w:space="0" w:color="auto"/>
                    <w:bottom w:val="none" w:sz="0" w:space="0" w:color="auto"/>
                    <w:right w:val="none" w:sz="0" w:space="0" w:color="auto"/>
                  </w:divBdr>
                  <w:divsChild>
                    <w:div w:id="1789663812">
                      <w:marLeft w:val="0"/>
                      <w:marRight w:val="0"/>
                      <w:marTop w:val="0"/>
                      <w:marBottom w:val="0"/>
                      <w:divBdr>
                        <w:top w:val="none" w:sz="0" w:space="0" w:color="auto"/>
                        <w:left w:val="none" w:sz="0" w:space="0" w:color="auto"/>
                        <w:bottom w:val="none" w:sz="0" w:space="0" w:color="auto"/>
                        <w:right w:val="none" w:sz="0" w:space="0" w:color="auto"/>
                      </w:divBdr>
                    </w:div>
                  </w:divsChild>
                </w:div>
                <w:div w:id="593827404">
                  <w:marLeft w:val="0"/>
                  <w:marRight w:val="0"/>
                  <w:marTop w:val="0"/>
                  <w:marBottom w:val="0"/>
                  <w:divBdr>
                    <w:top w:val="none" w:sz="0" w:space="0" w:color="auto"/>
                    <w:left w:val="none" w:sz="0" w:space="0" w:color="auto"/>
                    <w:bottom w:val="none" w:sz="0" w:space="0" w:color="auto"/>
                    <w:right w:val="none" w:sz="0" w:space="0" w:color="auto"/>
                  </w:divBdr>
                  <w:divsChild>
                    <w:div w:id="1382944354">
                      <w:marLeft w:val="0"/>
                      <w:marRight w:val="0"/>
                      <w:marTop w:val="0"/>
                      <w:marBottom w:val="0"/>
                      <w:divBdr>
                        <w:top w:val="none" w:sz="0" w:space="0" w:color="auto"/>
                        <w:left w:val="none" w:sz="0" w:space="0" w:color="auto"/>
                        <w:bottom w:val="none" w:sz="0" w:space="0" w:color="auto"/>
                        <w:right w:val="none" w:sz="0" w:space="0" w:color="auto"/>
                      </w:divBdr>
                    </w:div>
                    <w:div w:id="1490707887">
                      <w:marLeft w:val="0"/>
                      <w:marRight w:val="0"/>
                      <w:marTop w:val="0"/>
                      <w:marBottom w:val="0"/>
                      <w:divBdr>
                        <w:top w:val="none" w:sz="0" w:space="0" w:color="auto"/>
                        <w:left w:val="none" w:sz="0" w:space="0" w:color="auto"/>
                        <w:bottom w:val="none" w:sz="0" w:space="0" w:color="auto"/>
                        <w:right w:val="none" w:sz="0" w:space="0" w:color="auto"/>
                      </w:divBdr>
                    </w:div>
                  </w:divsChild>
                </w:div>
                <w:div w:id="9181346">
                  <w:marLeft w:val="0"/>
                  <w:marRight w:val="0"/>
                  <w:marTop w:val="0"/>
                  <w:marBottom w:val="0"/>
                  <w:divBdr>
                    <w:top w:val="none" w:sz="0" w:space="0" w:color="auto"/>
                    <w:left w:val="none" w:sz="0" w:space="0" w:color="auto"/>
                    <w:bottom w:val="none" w:sz="0" w:space="0" w:color="auto"/>
                    <w:right w:val="none" w:sz="0" w:space="0" w:color="auto"/>
                  </w:divBdr>
                  <w:divsChild>
                    <w:div w:id="51976292">
                      <w:marLeft w:val="0"/>
                      <w:marRight w:val="0"/>
                      <w:marTop w:val="0"/>
                      <w:marBottom w:val="0"/>
                      <w:divBdr>
                        <w:top w:val="none" w:sz="0" w:space="0" w:color="auto"/>
                        <w:left w:val="none" w:sz="0" w:space="0" w:color="auto"/>
                        <w:bottom w:val="none" w:sz="0" w:space="0" w:color="auto"/>
                        <w:right w:val="none" w:sz="0" w:space="0" w:color="auto"/>
                      </w:divBdr>
                    </w:div>
                    <w:div w:id="1351876947">
                      <w:marLeft w:val="0"/>
                      <w:marRight w:val="0"/>
                      <w:marTop w:val="0"/>
                      <w:marBottom w:val="0"/>
                      <w:divBdr>
                        <w:top w:val="none" w:sz="0" w:space="0" w:color="auto"/>
                        <w:left w:val="none" w:sz="0" w:space="0" w:color="auto"/>
                        <w:bottom w:val="none" w:sz="0" w:space="0" w:color="auto"/>
                        <w:right w:val="none" w:sz="0" w:space="0" w:color="auto"/>
                      </w:divBdr>
                    </w:div>
                    <w:div w:id="1345788112">
                      <w:marLeft w:val="0"/>
                      <w:marRight w:val="0"/>
                      <w:marTop w:val="0"/>
                      <w:marBottom w:val="0"/>
                      <w:divBdr>
                        <w:top w:val="none" w:sz="0" w:space="0" w:color="auto"/>
                        <w:left w:val="none" w:sz="0" w:space="0" w:color="auto"/>
                        <w:bottom w:val="none" w:sz="0" w:space="0" w:color="auto"/>
                        <w:right w:val="none" w:sz="0" w:space="0" w:color="auto"/>
                      </w:divBdr>
                    </w:div>
                  </w:divsChild>
                </w:div>
                <w:div w:id="706375002">
                  <w:marLeft w:val="0"/>
                  <w:marRight w:val="0"/>
                  <w:marTop w:val="0"/>
                  <w:marBottom w:val="0"/>
                  <w:divBdr>
                    <w:top w:val="none" w:sz="0" w:space="0" w:color="auto"/>
                    <w:left w:val="none" w:sz="0" w:space="0" w:color="auto"/>
                    <w:bottom w:val="none" w:sz="0" w:space="0" w:color="auto"/>
                    <w:right w:val="none" w:sz="0" w:space="0" w:color="auto"/>
                  </w:divBdr>
                  <w:divsChild>
                    <w:div w:id="433091215">
                      <w:marLeft w:val="0"/>
                      <w:marRight w:val="0"/>
                      <w:marTop w:val="0"/>
                      <w:marBottom w:val="0"/>
                      <w:divBdr>
                        <w:top w:val="none" w:sz="0" w:space="0" w:color="auto"/>
                        <w:left w:val="none" w:sz="0" w:space="0" w:color="auto"/>
                        <w:bottom w:val="none" w:sz="0" w:space="0" w:color="auto"/>
                        <w:right w:val="none" w:sz="0" w:space="0" w:color="auto"/>
                      </w:divBdr>
                    </w:div>
                    <w:div w:id="1896116773">
                      <w:marLeft w:val="0"/>
                      <w:marRight w:val="0"/>
                      <w:marTop w:val="0"/>
                      <w:marBottom w:val="0"/>
                      <w:divBdr>
                        <w:top w:val="none" w:sz="0" w:space="0" w:color="auto"/>
                        <w:left w:val="none" w:sz="0" w:space="0" w:color="auto"/>
                        <w:bottom w:val="none" w:sz="0" w:space="0" w:color="auto"/>
                        <w:right w:val="none" w:sz="0" w:space="0" w:color="auto"/>
                      </w:divBdr>
                    </w:div>
                  </w:divsChild>
                </w:div>
                <w:div w:id="1919316098">
                  <w:marLeft w:val="0"/>
                  <w:marRight w:val="0"/>
                  <w:marTop w:val="0"/>
                  <w:marBottom w:val="0"/>
                  <w:divBdr>
                    <w:top w:val="none" w:sz="0" w:space="0" w:color="auto"/>
                    <w:left w:val="none" w:sz="0" w:space="0" w:color="auto"/>
                    <w:bottom w:val="none" w:sz="0" w:space="0" w:color="auto"/>
                    <w:right w:val="none" w:sz="0" w:space="0" w:color="auto"/>
                  </w:divBdr>
                  <w:divsChild>
                    <w:div w:id="1017119999">
                      <w:marLeft w:val="0"/>
                      <w:marRight w:val="0"/>
                      <w:marTop w:val="0"/>
                      <w:marBottom w:val="0"/>
                      <w:divBdr>
                        <w:top w:val="none" w:sz="0" w:space="0" w:color="auto"/>
                        <w:left w:val="none" w:sz="0" w:space="0" w:color="auto"/>
                        <w:bottom w:val="none" w:sz="0" w:space="0" w:color="auto"/>
                        <w:right w:val="none" w:sz="0" w:space="0" w:color="auto"/>
                      </w:divBdr>
                    </w:div>
                    <w:div w:id="9274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72561">
          <w:marLeft w:val="0"/>
          <w:marRight w:val="0"/>
          <w:marTop w:val="0"/>
          <w:marBottom w:val="0"/>
          <w:divBdr>
            <w:top w:val="none" w:sz="0" w:space="0" w:color="auto"/>
            <w:left w:val="none" w:sz="0" w:space="0" w:color="auto"/>
            <w:bottom w:val="none" w:sz="0" w:space="0" w:color="auto"/>
            <w:right w:val="none" w:sz="0" w:space="0" w:color="auto"/>
          </w:divBdr>
        </w:div>
        <w:div w:id="1878154714">
          <w:marLeft w:val="0"/>
          <w:marRight w:val="0"/>
          <w:marTop w:val="0"/>
          <w:marBottom w:val="0"/>
          <w:divBdr>
            <w:top w:val="none" w:sz="0" w:space="0" w:color="auto"/>
            <w:left w:val="none" w:sz="0" w:space="0" w:color="auto"/>
            <w:bottom w:val="none" w:sz="0" w:space="0" w:color="auto"/>
            <w:right w:val="none" w:sz="0" w:space="0" w:color="auto"/>
          </w:divBdr>
        </w:div>
        <w:div w:id="2039040509">
          <w:marLeft w:val="0"/>
          <w:marRight w:val="0"/>
          <w:marTop w:val="0"/>
          <w:marBottom w:val="0"/>
          <w:divBdr>
            <w:top w:val="none" w:sz="0" w:space="0" w:color="auto"/>
            <w:left w:val="none" w:sz="0" w:space="0" w:color="auto"/>
            <w:bottom w:val="none" w:sz="0" w:space="0" w:color="auto"/>
            <w:right w:val="none" w:sz="0" w:space="0" w:color="auto"/>
          </w:divBdr>
          <w:divsChild>
            <w:div w:id="472525450">
              <w:marLeft w:val="-75"/>
              <w:marRight w:val="0"/>
              <w:marTop w:val="30"/>
              <w:marBottom w:val="30"/>
              <w:divBdr>
                <w:top w:val="none" w:sz="0" w:space="0" w:color="auto"/>
                <w:left w:val="none" w:sz="0" w:space="0" w:color="auto"/>
                <w:bottom w:val="none" w:sz="0" w:space="0" w:color="auto"/>
                <w:right w:val="none" w:sz="0" w:space="0" w:color="auto"/>
              </w:divBdr>
              <w:divsChild>
                <w:div w:id="240068322">
                  <w:marLeft w:val="0"/>
                  <w:marRight w:val="0"/>
                  <w:marTop w:val="0"/>
                  <w:marBottom w:val="0"/>
                  <w:divBdr>
                    <w:top w:val="none" w:sz="0" w:space="0" w:color="auto"/>
                    <w:left w:val="none" w:sz="0" w:space="0" w:color="auto"/>
                    <w:bottom w:val="none" w:sz="0" w:space="0" w:color="auto"/>
                    <w:right w:val="none" w:sz="0" w:space="0" w:color="auto"/>
                  </w:divBdr>
                  <w:divsChild>
                    <w:div w:id="282079954">
                      <w:marLeft w:val="0"/>
                      <w:marRight w:val="0"/>
                      <w:marTop w:val="0"/>
                      <w:marBottom w:val="0"/>
                      <w:divBdr>
                        <w:top w:val="none" w:sz="0" w:space="0" w:color="auto"/>
                        <w:left w:val="none" w:sz="0" w:space="0" w:color="auto"/>
                        <w:bottom w:val="none" w:sz="0" w:space="0" w:color="auto"/>
                        <w:right w:val="none" w:sz="0" w:space="0" w:color="auto"/>
                      </w:divBdr>
                    </w:div>
                    <w:div w:id="687833010">
                      <w:marLeft w:val="0"/>
                      <w:marRight w:val="0"/>
                      <w:marTop w:val="0"/>
                      <w:marBottom w:val="0"/>
                      <w:divBdr>
                        <w:top w:val="none" w:sz="0" w:space="0" w:color="auto"/>
                        <w:left w:val="none" w:sz="0" w:space="0" w:color="auto"/>
                        <w:bottom w:val="none" w:sz="0" w:space="0" w:color="auto"/>
                        <w:right w:val="none" w:sz="0" w:space="0" w:color="auto"/>
                      </w:divBdr>
                    </w:div>
                    <w:div w:id="213319990">
                      <w:marLeft w:val="0"/>
                      <w:marRight w:val="0"/>
                      <w:marTop w:val="0"/>
                      <w:marBottom w:val="0"/>
                      <w:divBdr>
                        <w:top w:val="none" w:sz="0" w:space="0" w:color="auto"/>
                        <w:left w:val="none" w:sz="0" w:space="0" w:color="auto"/>
                        <w:bottom w:val="none" w:sz="0" w:space="0" w:color="auto"/>
                        <w:right w:val="none" w:sz="0" w:space="0" w:color="auto"/>
                      </w:divBdr>
                    </w:div>
                  </w:divsChild>
                </w:div>
                <w:div w:id="1613323280">
                  <w:marLeft w:val="0"/>
                  <w:marRight w:val="0"/>
                  <w:marTop w:val="0"/>
                  <w:marBottom w:val="0"/>
                  <w:divBdr>
                    <w:top w:val="none" w:sz="0" w:space="0" w:color="auto"/>
                    <w:left w:val="none" w:sz="0" w:space="0" w:color="auto"/>
                    <w:bottom w:val="none" w:sz="0" w:space="0" w:color="auto"/>
                    <w:right w:val="none" w:sz="0" w:space="0" w:color="auto"/>
                  </w:divBdr>
                  <w:divsChild>
                    <w:div w:id="1022244193">
                      <w:marLeft w:val="0"/>
                      <w:marRight w:val="0"/>
                      <w:marTop w:val="0"/>
                      <w:marBottom w:val="0"/>
                      <w:divBdr>
                        <w:top w:val="none" w:sz="0" w:space="0" w:color="auto"/>
                        <w:left w:val="none" w:sz="0" w:space="0" w:color="auto"/>
                        <w:bottom w:val="none" w:sz="0" w:space="0" w:color="auto"/>
                        <w:right w:val="none" w:sz="0" w:space="0" w:color="auto"/>
                      </w:divBdr>
                    </w:div>
                  </w:divsChild>
                </w:div>
                <w:div w:id="1654022919">
                  <w:marLeft w:val="0"/>
                  <w:marRight w:val="0"/>
                  <w:marTop w:val="0"/>
                  <w:marBottom w:val="0"/>
                  <w:divBdr>
                    <w:top w:val="none" w:sz="0" w:space="0" w:color="auto"/>
                    <w:left w:val="none" w:sz="0" w:space="0" w:color="auto"/>
                    <w:bottom w:val="none" w:sz="0" w:space="0" w:color="auto"/>
                    <w:right w:val="none" w:sz="0" w:space="0" w:color="auto"/>
                  </w:divBdr>
                  <w:divsChild>
                    <w:div w:id="1675112897">
                      <w:marLeft w:val="0"/>
                      <w:marRight w:val="0"/>
                      <w:marTop w:val="0"/>
                      <w:marBottom w:val="0"/>
                      <w:divBdr>
                        <w:top w:val="none" w:sz="0" w:space="0" w:color="auto"/>
                        <w:left w:val="none" w:sz="0" w:space="0" w:color="auto"/>
                        <w:bottom w:val="none" w:sz="0" w:space="0" w:color="auto"/>
                        <w:right w:val="none" w:sz="0" w:space="0" w:color="auto"/>
                      </w:divBdr>
                    </w:div>
                  </w:divsChild>
                </w:div>
                <w:div w:id="552544770">
                  <w:marLeft w:val="0"/>
                  <w:marRight w:val="0"/>
                  <w:marTop w:val="0"/>
                  <w:marBottom w:val="0"/>
                  <w:divBdr>
                    <w:top w:val="none" w:sz="0" w:space="0" w:color="auto"/>
                    <w:left w:val="none" w:sz="0" w:space="0" w:color="auto"/>
                    <w:bottom w:val="none" w:sz="0" w:space="0" w:color="auto"/>
                    <w:right w:val="none" w:sz="0" w:space="0" w:color="auto"/>
                  </w:divBdr>
                  <w:divsChild>
                    <w:div w:id="5433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85980">
          <w:marLeft w:val="0"/>
          <w:marRight w:val="0"/>
          <w:marTop w:val="0"/>
          <w:marBottom w:val="0"/>
          <w:divBdr>
            <w:top w:val="none" w:sz="0" w:space="0" w:color="auto"/>
            <w:left w:val="none" w:sz="0" w:space="0" w:color="auto"/>
            <w:bottom w:val="none" w:sz="0" w:space="0" w:color="auto"/>
            <w:right w:val="none" w:sz="0" w:space="0" w:color="auto"/>
          </w:divBdr>
        </w:div>
        <w:div w:id="341126737">
          <w:marLeft w:val="0"/>
          <w:marRight w:val="0"/>
          <w:marTop w:val="0"/>
          <w:marBottom w:val="0"/>
          <w:divBdr>
            <w:top w:val="none" w:sz="0" w:space="0" w:color="auto"/>
            <w:left w:val="none" w:sz="0" w:space="0" w:color="auto"/>
            <w:bottom w:val="none" w:sz="0" w:space="0" w:color="auto"/>
            <w:right w:val="none" w:sz="0" w:space="0" w:color="auto"/>
          </w:divBdr>
        </w:div>
        <w:div w:id="1093942217">
          <w:marLeft w:val="0"/>
          <w:marRight w:val="0"/>
          <w:marTop w:val="0"/>
          <w:marBottom w:val="0"/>
          <w:divBdr>
            <w:top w:val="none" w:sz="0" w:space="0" w:color="auto"/>
            <w:left w:val="none" w:sz="0" w:space="0" w:color="auto"/>
            <w:bottom w:val="none" w:sz="0" w:space="0" w:color="auto"/>
            <w:right w:val="none" w:sz="0" w:space="0" w:color="auto"/>
          </w:divBdr>
          <w:divsChild>
            <w:div w:id="1551841699">
              <w:marLeft w:val="-75"/>
              <w:marRight w:val="0"/>
              <w:marTop w:val="30"/>
              <w:marBottom w:val="30"/>
              <w:divBdr>
                <w:top w:val="none" w:sz="0" w:space="0" w:color="auto"/>
                <w:left w:val="none" w:sz="0" w:space="0" w:color="auto"/>
                <w:bottom w:val="none" w:sz="0" w:space="0" w:color="auto"/>
                <w:right w:val="none" w:sz="0" w:space="0" w:color="auto"/>
              </w:divBdr>
              <w:divsChild>
                <w:div w:id="544026420">
                  <w:marLeft w:val="0"/>
                  <w:marRight w:val="0"/>
                  <w:marTop w:val="0"/>
                  <w:marBottom w:val="0"/>
                  <w:divBdr>
                    <w:top w:val="none" w:sz="0" w:space="0" w:color="auto"/>
                    <w:left w:val="none" w:sz="0" w:space="0" w:color="auto"/>
                    <w:bottom w:val="none" w:sz="0" w:space="0" w:color="auto"/>
                    <w:right w:val="none" w:sz="0" w:space="0" w:color="auto"/>
                  </w:divBdr>
                  <w:divsChild>
                    <w:div w:id="1969505767">
                      <w:marLeft w:val="0"/>
                      <w:marRight w:val="0"/>
                      <w:marTop w:val="0"/>
                      <w:marBottom w:val="0"/>
                      <w:divBdr>
                        <w:top w:val="none" w:sz="0" w:space="0" w:color="auto"/>
                        <w:left w:val="none" w:sz="0" w:space="0" w:color="auto"/>
                        <w:bottom w:val="none" w:sz="0" w:space="0" w:color="auto"/>
                        <w:right w:val="none" w:sz="0" w:space="0" w:color="auto"/>
                      </w:divBdr>
                    </w:div>
                    <w:div w:id="1036199095">
                      <w:marLeft w:val="0"/>
                      <w:marRight w:val="0"/>
                      <w:marTop w:val="0"/>
                      <w:marBottom w:val="0"/>
                      <w:divBdr>
                        <w:top w:val="none" w:sz="0" w:space="0" w:color="auto"/>
                        <w:left w:val="none" w:sz="0" w:space="0" w:color="auto"/>
                        <w:bottom w:val="none" w:sz="0" w:space="0" w:color="auto"/>
                        <w:right w:val="none" w:sz="0" w:space="0" w:color="auto"/>
                      </w:divBdr>
                    </w:div>
                    <w:div w:id="498236315">
                      <w:marLeft w:val="0"/>
                      <w:marRight w:val="0"/>
                      <w:marTop w:val="0"/>
                      <w:marBottom w:val="0"/>
                      <w:divBdr>
                        <w:top w:val="none" w:sz="0" w:space="0" w:color="auto"/>
                        <w:left w:val="none" w:sz="0" w:space="0" w:color="auto"/>
                        <w:bottom w:val="none" w:sz="0" w:space="0" w:color="auto"/>
                        <w:right w:val="none" w:sz="0" w:space="0" w:color="auto"/>
                      </w:divBdr>
                    </w:div>
                  </w:divsChild>
                </w:div>
                <w:div w:id="553779528">
                  <w:marLeft w:val="0"/>
                  <w:marRight w:val="0"/>
                  <w:marTop w:val="0"/>
                  <w:marBottom w:val="0"/>
                  <w:divBdr>
                    <w:top w:val="none" w:sz="0" w:space="0" w:color="auto"/>
                    <w:left w:val="none" w:sz="0" w:space="0" w:color="auto"/>
                    <w:bottom w:val="none" w:sz="0" w:space="0" w:color="auto"/>
                    <w:right w:val="none" w:sz="0" w:space="0" w:color="auto"/>
                  </w:divBdr>
                  <w:divsChild>
                    <w:div w:id="2004623987">
                      <w:marLeft w:val="0"/>
                      <w:marRight w:val="0"/>
                      <w:marTop w:val="0"/>
                      <w:marBottom w:val="0"/>
                      <w:divBdr>
                        <w:top w:val="none" w:sz="0" w:space="0" w:color="auto"/>
                        <w:left w:val="none" w:sz="0" w:space="0" w:color="auto"/>
                        <w:bottom w:val="none" w:sz="0" w:space="0" w:color="auto"/>
                        <w:right w:val="none" w:sz="0" w:space="0" w:color="auto"/>
                      </w:divBdr>
                    </w:div>
                    <w:div w:id="847401196">
                      <w:marLeft w:val="0"/>
                      <w:marRight w:val="0"/>
                      <w:marTop w:val="0"/>
                      <w:marBottom w:val="0"/>
                      <w:divBdr>
                        <w:top w:val="none" w:sz="0" w:space="0" w:color="auto"/>
                        <w:left w:val="none" w:sz="0" w:space="0" w:color="auto"/>
                        <w:bottom w:val="none" w:sz="0" w:space="0" w:color="auto"/>
                        <w:right w:val="none" w:sz="0" w:space="0" w:color="auto"/>
                      </w:divBdr>
                    </w:div>
                    <w:div w:id="427968715">
                      <w:marLeft w:val="0"/>
                      <w:marRight w:val="0"/>
                      <w:marTop w:val="0"/>
                      <w:marBottom w:val="0"/>
                      <w:divBdr>
                        <w:top w:val="none" w:sz="0" w:space="0" w:color="auto"/>
                        <w:left w:val="none" w:sz="0" w:space="0" w:color="auto"/>
                        <w:bottom w:val="none" w:sz="0" w:space="0" w:color="auto"/>
                        <w:right w:val="none" w:sz="0" w:space="0" w:color="auto"/>
                      </w:divBdr>
                    </w:div>
                    <w:div w:id="655762393">
                      <w:marLeft w:val="0"/>
                      <w:marRight w:val="0"/>
                      <w:marTop w:val="0"/>
                      <w:marBottom w:val="0"/>
                      <w:divBdr>
                        <w:top w:val="none" w:sz="0" w:space="0" w:color="auto"/>
                        <w:left w:val="none" w:sz="0" w:space="0" w:color="auto"/>
                        <w:bottom w:val="none" w:sz="0" w:space="0" w:color="auto"/>
                        <w:right w:val="none" w:sz="0" w:space="0" w:color="auto"/>
                      </w:divBdr>
                    </w:div>
                    <w:div w:id="1571230921">
                      <w:marLeft w:val="0"/>
                      <w:marRight w:val="0"/>
                      <w:marTop w:val="0"/>
                      <w:marBottom w:val="0"/>
                      <w:divBdr>
                        <w:top w:val="none" w:sz="0" w:space="0" w:color="auto"/>
                        <w:left w:val="none" w:sz="0" w:space="0" w:color="auto"/>
                        <w:bottom w:val="none" w:sz="0" w:space="0" w:color="auto"/>
                        <w:right w:val="none" w:sz="0" w:space="0" w:color="auto"/>
                      </w:divBdr>
                    </w:div>
                    <w:div w:id="1838575905">
                      <w:marLeft w:val="0"/>
                      <w:marRight w:val="0"/>
                      <w:marTop w:val="0"/>
                      <w:marBottom w:val="0"/>
                      <w:divBdr>
                        <w:top w:val="none" w:sz="0" w:space="0" w:color="auto"/>
                        <w:left w:val="none" w:sz="0" w:space="0" w:color="auto"/>
                        <w:bottom w:val="none" w:sz="0" w:space="0" w:color="auto"/>
                        <w:right w:val="none" w:sz="0" w:space="0" w:color="auto"/>
                      </w:divBdr>
                    </w:div>
                    <w:div w:id="480194591">
                      <w:marLeft w:val="0"/>
                      <w:marRight w:val="0"/>
                      <w:marTop w:val="0"/>
                      <w:marBottom w:val="0"/>
                      <w:divBdr>
                        <w:top w:val="none" w:sz="0" w:space="0" w:color="auto"/>
                        <w:left w:val="none" w:sz="0" w:space="0" w:color="auto"/>
                        <w:bottom w:val="none" w:sz="0" w:space="0" w:color="auto"/>
                        <w:right w:val="none" w:sz="0" w:space="0" w:color="auto"/>
                      </w:divBdr>
                    </w:div>
                    <w:div w:id="985279702">
                      <w:marLeft w:val="0"/>
                      <w:marRight w:val="0"/>
                      <w:marTop w:val="0"/>
                      <w:marBottom w:val="0"/>
                      <w:divBdr>
                        <w:top w:val="none" w:sz="0" w:space="0" w:color="auto"/>
                        <w:left w:val="none" w:sz="0" w:space="0" w:color="auto"/>
                        <w:bottom w:val="none" w:sz="0" w:space="0" w:color="auto"/>
                        <w:right w:val="none" w:sz="0" w:space="0" w:color="auto"/>
                      </w:divBdr>
                    </w:div>
                    <w:div w:id="867791309">
                      <w:marLeft w:val="0"/>
                      <w:marRight w:val="0"/>
                      <w:marTop w:val="0"/>
                      <w:marBottom w:val="0"/>
                      <w:divBdr>
                        <w:top w:val="none" w:sz="0" w:space="0" w:color="auto"/>
                        <w:left w:val="none" w:sz="0" w:space="0" w:color="auto"/>
                        <w:bottom w:val="none" w:sz="0" w:space="0" w:color="auto"/>
                        <w:right w:val="none" w:sz="0" w:space="0" w:color="auto"/>
                      </w:divBdr>
                    </w:div>
                    <w:div w:id="2030371179">
                      <w:marLeft w:val="0"/>
                      <w:marRight w:val="0"/>
                      <w:marTop w:val="0"/>
                      <w:marBottom w:val="0"/>
                      <w:divBdr>
                        <w:top w:val="none" w:sz="0" w:space="0" w:color="auto"/>
                        <w:left w:val="none" w:sz="0" w:space="0" w:color="auto"/>
                        <w:bottom w:val="none" w:sz="0" w:space="0" w:color="auto"/>
                        <w:right w:val="none" w:sz="0" w:space="0" w:color="auto"/>
                      </w:divBdr>
                    </w:div>
                    <w:div w:id="2029333521">
                      <w:marLeft w:val="0"/>
                      <w:marRight w:val="0"/>
                      <w:marTop w:val="0"/>
                      <w:marBottom w:val="0"/>
                      <w:divBdr>
                        <w:top w:val="none" w:sz="0" w:space="0" w:color="auto"/>
                        <w:left w:val="none" w:sz="0" w:space="0" w:color="auto"/>
                        <w:bottom w:val="none" w:sz="0" w:space="0" w:color="auto"/>
                        <w:right w:val="none" w:sz="0" w:space="0" w:color="auto"/>
                      </w:divBdr>
                    </w:div>
                    <w:div w:id="235432292">
                      <w:marLeft w:val="0"/>
                      <w:marRight w:val="0"/>
                      <w:marTop w:val="0"/>
                      <w:marBottom w:val="0"/>
                      <w:divBdr>
                        <w:top w:val="none" w:sz="0" w:space="0" w:color="auto"/>
                        <w:left w:val="none" w:sz="0" w:space="0" w:color="auto"/>
                        <w:bottom w:val="none" w:sz="0" w:space="0" w:color="auto"/>
                        <w:right w:val="none" w:sz="0" w:space="0" w:color="auto"/>
                      </w:divBdr>
                    </w:div>
                    <w:div w:id="1411272758">
                      <w:marLeft w:val="0"/>
                      <w:marRight w:val="0"/>
                      <w:marTop w:val="0"/>
                      <w:marBottom w:val="0"/>
                      <w:divBdr>
                        <w:top w:val="none" w:sz="0" w:space="0" w:color="auto"/>
                        <w:left w:val="none" w:sz="0" w:space="0" w:color="auto"/>
                        <w:bottom w:val="none" w:sz="0" w:space="0" w:color="auto"/>
                        <w:right w:val="none" w:sz="0" w:space="0" w:color="auto"/>
                      </w:divBdr>
                    </w:div>
                    <w:div w:id="1265190071">
                      <w:marLeft w:val="0"/>
                      <w:marRight w:val="0"/>
                      <w:marTop w:val="0"/>
                      <w:marBottom w:val="0"/>
                      <w:divBdr>
                        <w:top w:val="none" w:sz="0" w:space="0" w:color="auto"/>
                        <w:left w:val="none" w:sz="0" w:space="0" w:color="auto"/>
                        <w:bottom w:val="none" w:sz="0" w:space="0" w:color="auto"/>
                        <w:right w:val="none" w:sz="0" w:space="0" w:color="auto"/>
                      </w:divBdr>
                    </w:div>
                    <w:div w:id="1154688255">
                      <w:marLeft w:val="0"/>
                      <w:marRight w:val="0"/>
                      <w:marTop w:val="0"/>
                      <w:marBottom w:val="0"/>
                      <w:divBdr>
                        <w:top w:val="none" w:sz="0" w:space="0" w:color="auto"/>
                        <w:left w:val="none" w:sz="0" w:space="0" w:color="auto"/>
                        <w:bottom w:val="none" w:sz="0" w:space="0" w:color="auto"/>
                        <w:right w:val="none" w:sz="0" w:space="0" w:color="auto"/>
                      </w:divBdr>
                    </w:div>
                    <w:div w:id="1855461003">
                      <w:marLeft w:val="0"/>
                      <w:marRight w:val="0"/>
                      <w:marTop w:val="0"/>
                      <w:marBottom w:val="0"/>
                      <w:divBdr>
                        <w:top w:val="none" w:sz="0" w:space="0" w:color="auto"/>
                        <w:left w:val="none" w:sz="0" w:space="0" w:color="auto"/>
                        <w:bottom w:val="none" w:sz="0" w:space="0" w:color="auto"/>
                        <w:right w:val="none" w:sz="0" w:space="0" w:color="auto"/>
                      </w:divBdr>
                    </w:div>
                    <w:div w:id="1542980258">
                      <w:marLeft w:val="0"/>
                      <w:marRight w:val="0"/>
                      <w:marTop w:val="0"/>
                      <w:marBottom w:val="0"/>
                      <w:divBdr>
                        <w:top w:val="none" w:sz="0" w:space="0" w:color="auto"/>
                        <w:left w:val="none" w:sz="0" w:space="0" w:color="auto"/>
                        <w:bottom w:val="none" w:sz="0" w:space="0" w:color="auto"/>
                        <w:right w:val="none" w:sz="0" w:space="0" w:color="auto"/>
                      </w:divBdr>
                    </w:div>
                    <w:div w:id="468282954">
                      <w:marLeft w:val="0"/>
                      <w:marRight w:val="0"/>
                      <w:marTop w:val="0"/>
                      <w:marBottom w:val="0"/>
                      <w:divBdr>
                        <w:top w:val="none" w:sz="0" w:space="0" w:color="auto"/>
                        <w:left w:val="none" w:sz="0" w:space="0" w:color="auto"/>
                        <w:bottom w:val="none" w:sz="0" w:space="0" w:color="auto"/>
                        <w:right w:val="none" w:sz="0" w:space="0" w:color="auto"/>
                      </w:divBdr>
                    </w:div>
                    <w:div w:id="836916693">
                      <w:marLeft w:val="0"/>
                      <w:marRight w:val="0"/>
                      <w:marTop w:val="0"/>
                      <w:marBottom w:val="0"/>
                      <w:divBdr>
                        <w:top w:val="none" w:sz="0" w:space="0" w:color="auto"/>
                        <w:left w:val="none" w:sz="0" w:space="0" w:color="auto"/>
                        <w:bottom w:val="none" w:sz="0" w:space="0" w:color="auto"/>
                        <w:right w:val="none" w:sz="0" w:space="0" w:color="auto"/>
                      </w:divBdr>
                    </w:div>
                    <w:div w:id="2007393751">
                      <w:marLeft w:val="0"/>
                      <w:marRight w:val="0"/>
                      <w:marTop w:val="0"/>
                      <w:marBottom w:val="0"/>
                      <w:divBdr>
                        <w:top w:val="none" w:sz="0" w:space="0" w:color="auto"/>
                        <w:left w:val="none" w:sz="0" w:space="0" w:color="auto"/>
                        <w:bottom w:val="none" w:sz="0" w:space="0" w:color="auto"/>
                        <w:right w:val="none" w:sz="0" w:space="0" w:color="auto"/>
                      </w:divBdr>
                    </w:div>
                    <w:div w:id="242834093">
                      <w:marLeft w:val="0"/>
                      <w:marRight w:val="0"/>
                      <w:marTop w:val="0"/>
                      <w:marBottom w:val="0"/>
                      <w:divBdr>
                        <w:top w:val="none" w:sz="0" w:space="0" w:color="auto"/>
                        <w:left w:val="none" w:sz="0" w:space="0" w:color="auto"/>
                        <w:bottom w:val="none" w:sz="0" w:space="0" w:color="auto"/>
                        <w:right w:val="none" w:sz="0" w:space="0" w:color="auto"/>
                      </w:divBdr>
                    </w:div>
                    <w:div w:id="1398816837">
                      <w:marLeft w:val="0"/>
                      <w:marRight w:val="0"/>
                      <w:marTop w:val="0"/>
                      <w:marBottom w:val="0"/>
                      <w:divBdr>
                        <w:top w:val="none" w:sz="0" w:space="0" w:color="auto"/>
                        <w:left w:val="none" w:sz="0" w:space="0" w:color="auto"/>
                        <w:bottom w:val="none" w:sz="0" w:space="0" w:color="auto"/>
                        <w:right w:val="none" w:sz="0" w:space="0" w:color="auto"/>
                      </w:divBdr>
                    </w:div>
                    <w:div w:id="802965358">
                      <w:marLeft w:val="0"/>
                      <w:marRight w:val="0"/>
                      <w:marTop w:val="0"/>
                      <w:marBottom w:val="0"/>
                      <w:divBdr>
                        <w:top w:val="none" w:sz="0" w:space="0" w:color="auto"/>
                        <w:left w:val="none" w:sz="0" w:space="0" w:color="auto"/>
                        <w:bottom w:val="none" w:sz="0" w:space="0" w:color="auto"/>
                        <w:right w:val="none" w:sz="0" w:space="0" w:color="auto"/>
                      </w:divBdr>
                    </w:div>
                    <w:div w:id="1633290549">
                      <w:marLeft w:val="0"/>
                      <w:marRight w:val="0"/>
                      <w:marTop w:val="0"/>
                      <w:marBottom w:val="0"/>
                      <w:divBdr>
                        <w:top w:val="none" w:sz="0" w:space="0" w:color="auto"/>
                        <w:left w:val="none" w:sz="0" w:space="0" w:color="auto"/>
                        <w:bottom w:val="none" w:sz="0" w:space="0" w:color="auto"/>
                        <w:right w:val="none" w:sz="0" w:space="0" w:color="auto"/>
                      </w:divBdr>
                    </w:div>
                    <w:div w:id="1329137496">
                      <w:marLeft w:val="0"/>
                      <w:marRight w:val="0"/>
                      <w:marTop w:val="0"/>
                      <w:marBottom w:val="0"/>
                      <w:divBdr>
                        <w:top w:val="none" w:sz="0" w:space="0" w:color="auto"/>
                        <w:left w:val="none" w:sz="0" w:space="0" w:color="auto"/>
                        <w:bottom w:val="none" w:sz="0" w:space="0" w:color="auto"/>
                        <w:right w:val="none" w:sz="0" w:space="0" w:color="auto"/>
                      </w:divBdr>
                    </w:div>
                    <w:div w:id="942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5728">
          <w:marLeft w:val="0"/>
          <w:marRight w:val="0"/>
          <w:marTop w:val="0"/>
          <w:marBottom w:val="0"/>
          <w:divBdr>
            <w:top w:val="none" w:sz="0" w:space="0" w:color="auto"/>
            <w:left w:val="none" w:sz="0" w:space="0" w:color="auto"/>
            <w:bottom w:val="none" w:sz="0" w:space="0" w:color="auto"/>
            <w:right w:val="none" w:sz="0" w:space="0" w:color="auto"/>
          </w:divBdr>
        </w:div>
        <w:div w:id="1918854674">
          <w:marLeft w:val="0"/>
          <w:marRight w:val="0"/>
          <w:marTop w:val="0"/>
          <w:marBottom w:val="0"/>
          <w:divBdr>
            <w:top w:val="none" w:sz="0" w:space="0" w:color="auto"/>
            <w:left w:val="none" w:sz="0" w:space="0" w:color="auto"/>
            <w:bottom w:val="none" w:sz="0" w:space="0" w:color="auto"/>
            <w:right w:val="none" w:sz="0" w:space="0" w:color="auto"/>
          </w:divBdr>
        </w:div>
        <w:div w:id="1523739527">
          <w:marLeft w:val="0"/>
          <w:marRight w:val="0"/>
          <w:marTop w:val="0"/>
          <w:marBottom w:val="0"/>
          <w:divBdr>
            <w:top w:val="none" w:sz="0" w:space="0" w:color="auto"/>
            <w:left w:val="none" w:sz="0" w:space="0" w:color="auto"/>
            <w:bottom w:val="none" w:sz="0" w:space="0" w:color="auto"/>
            <w:right w:val="none" w:sz="0" w:space="0" w:color="auto"/>
          </w:divBdr>
        </w:div>
        <w:div w:id="836579002">
          <w:marLeft w:val="0"/>
          <w:marRight w:val="0"/>
          <w:marTop w:val="0"/>
          <w:marBottom w:val="0"/>
          <w:divBdr>
            <w:top w:val="none" w:sz="0" w:space="0" w:color="auto"/>
            <w:left w:val="none" w:sz="0" w:space="0" w:color="auto"/>
            <w:bottom w:val="none" w:sz="0" w:space="0" w:color="auto"/>
            <w:right w:val="none" w:sz="0" w:space="0" w:color="auto"/>
          </w:divBdr>
        </w:div>
        <w:div w:id="779689935">
          <w:marLeft w:val="0"/>
          <w:marRight w:val="0"/>
          <w:marTop w:val="0"/>
          <w:marBottom w:val="0"/>
          <w:divBdr>
            <w:top w:val="none" w:sz="0" w:space="0" w:color="auto"/>
            <w:left w:val="none" w:sz="0" w:space="0" w:color="auto"/>
            <w:bottom w:val="none" w:sz="0" w:space="0" w:color="auto"/>
            <w:right w:val="none" w:sz="0" w:space="0" w:color="auto"/>
          </w:divBdr>
        </w:div>
        <w:div w:id="1516848493">
          <w:marLeft w:val="0"/>
          <w:marRight w:val="0"/>
          <w:marTop w:val="0"/>
          <w:marBottom w:val="0"/>
          <w:divBdr>
            <w:top w:val="none" w:sz="0" w:space="0" w:color="auto"/>
            <w:left w:val="none" w:sz="0" w:space="0" w:color="auto"/>
            <w:bottom w:val="none" w:sz="0" w:space="0" w:color="auto"/>
            <w:right w:val="none" w:sz="0" w:space="0" w:color="auto"/>
          </w:divBdr>
        </w:div>
        <w:div w:id="320737897">
          <w:marLeft w:val="0"/>
          <w:marRight w:val="0"/>
          <w:marTop w:val="0"/>
          <w:marBottom w:val="0"/>
          <w:divBdr>
            <w:top w:val="none" w:sz="0" w:space="0" w:color="auto"/>
            <w:left w:val="none" w:sz="0" w:space="0" w:color="auto"/>
            <w:bottom w:val="none" w:sz="0" w:space="0" w:color="auto"/>
            <w:right w:val="none" w:sz="0" w:space="0" w:color="auto"/>
          </w:divBdr>
        </w:div>
        <w:div w:id="1341851043">
          <w:marLeft w:val="0"/>
          <w:marRight w:val="0"/>
          <w:marTop w:val="0"/>
          <w:marBottom w:val="0"/>
          <w:divBdr>
            <w:top w:val="none" w:sz="0" w:space="0" w:color="auto"/>
            <w:left w:val="none" w:sz="0" w:space="0" w:color="auto"/>
            <w:bottom w:val="none" w:sz="0" w:space="0" w:color="auto"/>
            <w:right w:val="none" w:sz="0" w:space="0" w:color="auto"/>
          </w:divBdr>
        </w:div>
        <w:div w:id="1504928598">
          <w:marLeft w:val="0"/>
          <w:marRight w:val="0"/>
          <w:marTop w:val="0"/>
          <w:marBottom w:val="0"/>
          <w:divBdr>
            <w:top w:val="none" w:sz="0" w:space="0" w:color="auto"/>
            <w:left w:val="none" w:sz="0" w:space="0" w:color="auto"/>
            <w:bottom w:val="none" w:sz="0" w:space="0" w:color="auto"/>
            <w:right w:val="none" w:sz="0" w:space="0" w:color="auto"/>
          </w:divBdr>
        </w:div>
        <w:div w:id="110634483">
          <w:marLeft w:val="0"/>
          <w:marRight w:val="0"/>
          <w:marTop w:val="0"/>
          <w:marBottom w:val="0"/>
          <w:divBdr>
            <w:top w:val="none" w:sz="0" w:space="0" w:color="auto"/>
            <w:left w:val="none" w:sz="0" w:space="0" w:color="auto"/>
            <w:bottom w:val="none" w:sz="0" w:space="0" w:color="auto"/>
            <w:right w:val="none" w:sz="0" w:space="0" w:color="auto"/>
          </w:divBdr>
        </w:div>
        <w:div w:id="1875267343">
          <w:marLeft w:val="0"/>
          <w:marRight w:val="0"/>
          <w:marTop w:val="0"/>
          <w:marBottom w:val="0"/>
          <w:divBdr>
            <w:top w:val="none" w:sz="0" w:space="0" w:color="auto"/>
            <w:left w:val="none" w:sz="0" w:space="0" w:color="auto"/>
            <w:bottom w:val="none" w:sz="0" w:space="0" w:color="auto"/>
            <w:right w:val="none" w:sz="0" w:space="0" w:color="auto"/>
          </w:divBdr>
        </w:div>
        <w:div w:id="110634820">
          <w:marLeft w:val="0"/>
          <w:marRight w:val="0"/>
          <w:marTop w:val="0"/>
          <w:marBottom w:val="0"/>
          <w:divBdr>
            <w:top w:val="none" w:sz="0" w:space="0" w:color="auto"/>
            <w:left w:val="none" w:sz="0" w:space="0" w:color="auto"/>
            <w:bottom w:val="none" w:sz="0" w:space="0" w:color="auto"/>
            <w:right w:val="none" w:sz="0" w:space="0" w:color="auto"/>
          </w:divBdr>
        </w:div>
        <w:div w:id="2081125866">
          <w:marLeft w:val="0"/>
          <w:marRight w:val="0"/>
          <w:marTop w:val="0"/>
          <w:marBottom w:val="0"/>
          <w:divBdr>
            <w:top w:val="none" w:sz="0" w:space="0" w:color="auto"/>
            <w:left w:val="none" w:sz="0" w:space="0" w:color="auto"/>
            <w:bottom w:val="none" w:sz="0" w:space="0" w:color="auto"/>
            <w:right w:val="none" w:sz="0" w:space="0" w:color="auto"/>
          </w:divBdr>
        </w:div>
        <w:div w:id="1094783268">
          <w:marLeft w:val="0"/>
          <w:marRight w:val="0"/>
          <w:marTop w:val="0"/>
          <w:marBottom w:val="0"/>
          <w:divBdr>
            <w:top w:val="none" w:sz="0" w:space="0" w:color="auto"/>
            <w:left w:val="none" w:sz="0" w:space="0" w:color="auto"/>
            <w:bottom w:val="none" w:sz="0" w:space="0" w:color="auto"/>
            <w:right w:val="none" w:sz="0" w:space="0" w:color="auto"/>
          </w:divBdr>
        </w:div>
        <w:div w:id="423232001">
          <w:marLeft w:val="0"/>
          <w:marRight w:val="0"/>
          <w:marTop w:val="0"/>
          <w:marBottom w:val="0"/>
          <w:divBdr>
            <w:top w:val="none" w:sz="0" w:space="0" w:color="auto"/>
            <w:left w:val="none" w:sz="0" w:space="0" w:color="auto"/>
            <w:bottom w:val="none" w:sz="0" w:space="0" w:color="auto"/>
            <w:right w:val="none" w:sz="0" w:space="0" w:color="auto"/>
          </w:divBdr>
        </w:div>
        <w:div w:id="1880359352">
          <w:marLeft w:val="0"/>
          <w:marRight w:val="0"/>
          <w:marTop w:val="0"/>
          <w:marBottom w:val="0"/>
          <w:divBdr>
            <w:top w:val="none" w:sz="0" w:space="0" w:color="auto"/>
            <w:left w:val="none" w:sz="0" w:space="0" w:color="auto"/>
            <w:bottom w:val="none" w:sz="0" w:space="0" w:color="auto"/>
            <w:right w:val="none" w:sz="0" w:space="0" w:color="auto"/>
          </w:divBdr>
        </w:div>
        <w:div w:id="1901404369">
          <w:marLeft w:val="0"/>
          <w:marRight w:val="0"/>
          <w:marTop w:val="0"/>
          <w:marBottom w:val="0"/>
          <w:divBdr>
            <w:top w:val="none" w:sz="0" w:space="0" w:color="auto"/>
            <w:left w:val="none" w:sz="0" w:space="0" w:color="auto"/>
            <w:bottom w:val="none" w:sz="0" w:space="0" w:color="auto"/>
            <w:right w:val="none" w:sz="0" w:space="0" w:color="auto"/>
          </w:divBdr>
        </w:div>
        <w:div w:id="214631805">
          <w:marLeft w:val="0"/>
          <w:marRight w:val="0"/>
          <w:marTop w:val="0"/>
          <w:marBottom w:val="0"/>
          <w:divBdr>
            <w:top w:val="none" w:sz="0" w:space="0" w:color="auto"/>
            <w:left w:val="none" w:sz="0" w:space="0" w:color="auto"/>
            <w:bottom w:val="none" w:sz="0" w:space="0" w:color="auto"/>
            <w:right w:val="none" w:sz="0" w:space="0" w:color="auto"/>
          </w:divBdr>
          <w:divsChild>
            <w:div w:id="1906867913">
              <w:marLeft w:val="-75"/>
              <w:marRight w:val="0"/>
              <w:marTop w:val="30"/>
              <w:marBottom w:val="30"/>
              <w:divBdr>
                <w:top w:val="none" w:sz="0" w:space="0" w:color="auto"/>
                <w:left w:val="none" w:sz="0" w:space="0" w:color="auto"/>
                <w:bottom w:val="none" w:sz="0" w:space="0" w:color="auto"/>
                <w:right w:val="none" w:sz="0" w:space="0" w:color="auto"/>
              </w:divBdr>
              <w:divsChild>
                <w:div w:id="324481973">
                  <w:marLeft w:val="0"/>
                  <w:marRight w:val="0"/>
                  <w:marTop w:val="0"/>
                  <w:marBottom w:val="0"/>
                  <w:divBdr>
                    <w:top w:val="none" w:sz="0" w:space="0" w:color="auto"/>
                    <w:left w:val="none" w:sz="0" w:space="0" w:color="auto"/>
                    <w:bottom w:val="none" w:sz="0" w:space="0" w:color="auto"/>
                    <w:right w:val="none" w:sz="0" w:space="0" w:color="auto"/>
                  </w:divBdr>
                  <w:divsChild>
                    <w:div w:id="2096051182">
                      <w:marLeft w:val="0"/>
                      <w:marRight w:val="0"/>
                      <w:marTop w:val="0"/>
                      <w:marBottom w:val="0"/>
                      <w:divBdr>
                        <w:top w:val="none" w:sz="0" w:space="0" w:color="auto"/>
                        <w:left w:val="none" w:sz="0" w:space="0" w:color="auto"/>
                        <w:bottom w:val="none" w:sz="0" w:space="0" w:color="auto"/>
                        <w:right w:val="none" w:sz="0" w:space="0" w:color="auto"/>
                      </w:divBdr>
                    </w:div>
                    <w:div w:id="1009328121">
                      <w:marLeft w:val="0"/>
                      <w:marRight w:val="0"/>
                      <w:marTop w:val="0"/>
                      <w:marBottom w:val="0"/>
                      <w:divBdr>
                        <w:top w:val="none" w:sz="0" w:space="0" w:color="auto"/>
                        <w:left w:val="none" w:sz="0" w:space="0" w:color="auto"/>
                        <w:bottom w:val="none" w:sz="0" w:space="0" w:color="auto"/>
                        <w:right w:val="none" w:sz="0" w:space="0" w:color="auto"/>
                      </w:divBdr>
                    </w:div>
                    <w:div w:id="927082179">
                      <w:marLeft w:val="0"/>
                      <w:marRight w:val="0"/>
                      <w:marTop w:val="0"/>
                      <w:marBottom w:val="0"/>
                      <w:divBdr>
                        <w:top w:val="none" w:sz="0" w:space="0" w:color="auto"/>
                        <w:left w:val="none" w:sz="0" w:space="0" w:color="auto"/>
                        <w:bottom w:val="none" w:sz="0" w:space="0" w:color="auto"/>
                        <w:right w:val="none" w:sz="0" w:space="0" w:color="auto"/>
                      </w:divBdr>
                    </w:div>
                  </w:divsChild>
                </w:div>
                <w:div w:id="1266233495">
                  <w:marLeft w:val="0"/>
                  <w:marRight w:val="0"/>
                  <w:marTop w:val="0"/>
                  <w:marBottom w:val="0"/>
                  <w:divBdr>
                    <w:top w:val="none" w:sz="0" w:space="0" w:color="auto"/>
                    <w:left w:val="none" w:sz="0" w:space="0" w:color="auto"/>
                    <w:bottom w:val="none" w:sz="0" w:space="0" w:color="auto"/>
                    <w:right w:val="none" w:sz="0" w:space="0" w:color="auto"/>
                  </w:divBdr>
                  <w:divsChild>
                    <w:div w:id="1196313234">
                      <w:marLeft w:val="0"/>
                      <w:marRight w:val="0"/>
                      <w:marTop w:val="0"/>
                      <w:marBottom w:val="0"/>
                      <w:divBdr>
                        <w:top w:val="none" w:sz="0" w:space="0" w:color="auto"/>
                        <w:left w:val="none" w:sz="0" w:space="0" w:color="auto"/>
                        <w:bottom w:val="none" w:sz="0" w:space="0" w:color="auto"/>
                        <w:right w:val="none" w:sz="0" w:space="0" w:color="auto"/>
                      </w:divBdr>
                    </w:div>
                    <w:div w:id="1458639594">
                      <w:marLeft w:val="0"/>
                      <w:marRight w:val="0"/>
                      <w:marTop w:val="0"/>
                      <w:marBottom w:val="0"/>
                      <w:divBdr>
                        <w:top w:val="none" w:sz="0" w:space="0" w:color="auto"/>
                        <w:left w:val="none" w:sz="0" w:space="0" w:color="auto"/>
                        <w:bottom w:val="none" w:sz="0" w:space="0" w:color="auto"/>
                        <w:right w:val="none" w:sz="0" w:space="0" w:color="auto"/>
                      </w:divBdr>
                    </w:div>
                    <w:div w:id="527568870">
                      <w:marLeft w:val="0"/>
                      <w:marRight w:val="0"/>
                      <w:marTop w:val="0"/>
                      <w:marBottom w:val="0"/>
                      <w:divBdr>
                        <w:top w:val="none" w:sz="0" w:space="0" w:color="auto"/>
                        <w:left w:val="none" w:sz="0" w:space="0" w:color="auto"/>
                        <w:bottom w:val="none" w:sz="0" w:space="0" w:color="auto"/>
                        <w:right w:val="none" w:sz="0" w:space="0" w:color="auto"/>
                      </w:divBdr>
                    </w:div>
                    <w:div w:id="1836410112">
                      <w:marLeft w:val="0"/>
                      <w:marRight w:val="0"/>
                      <w:marTop w:val="0"/>
                      <w:marBottom w:val="0"/>
                      <w:divBdr>
                        <w:top w:val="none" w:sz="0" w:space="0" w:color="auto"/>
                        <w:left w:val="none" w:sz="0" w:space="0" w:color="auto"/>
                        <w:bottom w:val="none" w:sz="0" w:space="0" w:color="auto"/>
                        <w:right w:val="none" w:sz="0" w:space="0" w:color="auto"/>
                      </w:divBdr>
                    </w:div>
                    <w:div w:id="1209075537">
                      <w:marLeft w:val="0"/>
                      <w:marRight w:val="0"/>
                      <w:marTop w:val="0"/>
                      <w:marBottom w:val="0"/>
                      <w:divBdr>
                        <w:top w:val="none" w:sz="0" w:space="0" w:color="auto"/>
                        <w:left w:val="none" w:sz="0" w:space="0" w:color="auto"/>
                        <w:bottom w:val="none" w:sz="0" w:space="0" w:color="auto"/>
                        <w:right w:val="none" w:sz="0" w:space="0" w:color="auto"/>
                      </w:divBdr>
                    </w:div>
                    <w:div w:id="656495493">
                      <w:marLeft w:val="0"/>
                      <w:marRight w:val="0"/>
                      <w:marTop w:val="0"/>
                      <w:marBottom w:val="0"/>
                      <w:divBdr>
                        <w:top w:val="none" w:sz="0" w:space="0" w:color="auto"/>
                        <w:left w:val="none" w:sz="0" w:space="0" w:color="auto"/>
                        <w:bottom w:val="none" w:sz="0" w:space="0" w:color="auto"/>
                        <w:right w:val="none" w:sz="0" w:space="0" w:color="auto"/>
                      </w:divBdr>
                    </w:div>
                    <w:div w:id="1006665109">
                      <w:marLeft w:val="0"/>
                      <w:marRight w:val="0"/>
                      <w:marTop w:val="0"/>
                      <w:marBottom w:val="0"/>
                      <w:divBdr>
                        <w:top w:val="none" w:sz="0" w:space="0" w:color="auto"/>
                        <w:left w:val="none" w:sz="0" w:space="0" w:color="auto"/>
                        <w:bottom w:val="none" w:sz="0" w:space="0" w:color="auto"/>
                        <w:right w:val="none" w:sz="0" w:space="0" w:color="auto"/>
                      </w:divBdr>
                    </w:div>
                    <w:div w:id="1855881004">
                      <w:marLeft w:val="0"/>
                      <w:marRight w:val="0"/>
                      <w:marTop w:val="0"/>
                      <w:marBottom w:val="0"/>
                      <w:divBdr>
                        <w:top w:val="none" w:sz="0" w:space="0" w:color="auto"/>
                        <w:left w:val="none" w:sz="0" w:space="0" w:color="auto"/>
                        <w:bottom w:val="none" w:sz="0" w:space="0" w:color="auto"/>
                        <w:right w:val="none" w:sz="0" w:space="0" w:color="auto"/>
                      </w:divBdr>
                    </w:div>
                    <w:div w:id="1658415772">
                      <w:marLeft w:val="0"/>
                      <w:marRight w:val="0"/>
                      <w:marTop w:val="0"/>
                      <w:marBottom w:val="0"/>
                      <w:divBdr>
                        <w:top w:val="none" w:sz="0" w:space="0" w:color="auto"/>
                        <w:left w:val="none" w:sz="0" w:space="0" w:color="auto"/>
                        <w:bottom w:val="none" w:sz="0" w:space="0" w:color="auto"/>
                        <w:right w:val="none" w:sz="0" w:space="0" w:color="auto"/>
                      </w:divBdr>
                    </w:div>
                    <w:div w:id="2048941431">
                      <w:marLeft w:val="0"/>
                      <w:marRight w:val="0"/>
                      <w:marTop w:val="0"/>
                      <w:marBottom w:val="0"/>
                      <w:divBdr>
                        <w:top w:val="none" w:sz="0" w:space="0" w:color="auto"/>
                        <w:left w:val="none" w:sz="0" w:space="0" w:color="auto"/>
                        <w:bottom w:val="none" w:sz="0" w:space="0" w:color="auto"/>
                        <w:right w:val="none" w:sz="0" w:space="0" w:color="auto"/>
                      </w:divBdr>
                    </w:div>
                  </w:divsChild>
                </w:div>
                <w:div w:id="1788159208">
                  <w:marLeft w:val="0"/>
                  <w:marRight w:val="0"/>
                  <w:marTop w:val="0"/>
                  <w:marBottom w:val="0"/>
                  <w:divBdr>
                    <w:top w:val="none" w:sz="0" w:space="0" w:color="auto"/>
                    <w:left w:val="none" w:sz="0" w:space="0" w:color="auto"/>
                    <w:bottom w:val="none" w:sz="0" w:space="0" w:color="auto"/>
                    <w:right w:val="none" w:sz="0" w:space="0" w:color="auto"/>
                  </w:divBdr>
                  <w:divsChild>
                    <w:div w:id="599527644">
                      <w:marLeft w:val="0"/>
                      <w:marRight w:val="0"/>
                      <w:marTop w:val="0"/>
                      <w:marBottom w:val="0"/>
                      <w:divBdr>
                        <w:top w:val="none" w:sz="0" w:space="0" w:color="auto"/>
                        <w:left w:val="none" w:sz="0" w:space="0" w:color="auto"/>
                        <w:bottom w:val="none" w:sz="0" w:space="0" w:color="auto"/>
                        <w:right w:val="none" w:sz="0" w:space="0" w:color="auto"/>
                      </w:divBdr>
                    </w:div>
                    <w:div w:id="1539587046">
                      <w:marLeft w:val="0"/>
                      <w:marRight w:val="0"/>
                      <w:marTop w:val="0"/>
                      <w:marBottom w:val="0"/>
                      <w:divBdr>
                        <w:top w:val="none" w:sz="0" w:space="0" w:color="auto"/>
                        <w:left w:val="none" w:sz="0" w:space="0" w:color="auto"/>
                        <w:bottom w:val="none" w:sz="0" w:space="0" w:color="auto"/>
                        <w:right w:val="none" w:sz="0" w:space="0" w:color="auto"/>
                      </w:divBdr>
                    </w:div>
                    <w:div w:id="2042894327">
                      <w:marLeft w:val="0"/>
                      <w:marRight w:val="0"/>
                      <w:marTop w:val="0"/>
                      <w:marBottom w:val="0"/>
                      <w:divBdr>
                        <w:top w:val="none" w:sz="0" w:space="0" w:color="auto"/>
                        <w:left w:val="none" w:sz="0" w:space="0" w:color="auto"/>
                        <w:bottom w:val="none" w:sz="0" w:space="0" w:color="auto"/>
                        <w:right w:val="none" w:sz="0" w:space="0" w:color="auto"/>
                      </w:divBdr>
                    </w:div>
                  </w:divsChild>
                </w:div>
                <w:div w:id="519708294">
                  <w:marLeft w:val="0"/>
                  <w:marRight w:val="0"/>
                  <w:marTop w:val="0"/>
                  <w:marBottom w:val="0"/>
                  <w:divBdr>
                    <w:top w:val="none" w:sz="0" w:space="0" w:color="auto"/>
                    <w:left w:val="none" w:sz="0" w:space="0" w:color="auto"/>
                    <w:bottom w:val="none" w:sz="0" w:space="0" w:color="auto"/>
                    <w:right w:val="none" w:sz="0" w:space="0" w:color="auto"/>
                  </w:divBdr>
                  <w:divsChild>
                    <w:div w:id="1698971526">
                      <w:marLeft w:val="0"/>
                      <w:marRight w:val="0"/>
                      <w:marTop w:val="0"/>
                      <w:marBottom w:val="0"/>
                      <w:divBdr>
                        <w:top w:val="none" w:sz="0" w:space="0" w:color="auto"/>
                        <w:left w:val="none" w:sz="0" w:space="0" w:color="auto"/>
                        <w:bottom w:val="none" w:sz="0" w:space="0" w:color="auto"/>
                        <w:right w:val="none" w:sz="0" w:space="0" w:color="auto"/>
                      </w:divBdr>
                    </w:div>
                    <w:div w:id="422339889">
                      <w:marLeft w:val="0"/>
                      <w:marRight w:val="0"/>
                      <w:marTop w:val="0"/>
                      <w:marBottom w:val="0"/>
                      <w:divBdr>
                        <w:top w:val="none" w:sz="0" w:space="0" w:color="auto"/>
                        <w:left w:val="none" w:sz="0" w:space="0" w:color="auto"/>
                        <w:bottom w:val="none" w:sz="0" w:space="0" w:color="auto"/>
                        <w:right w:val="none" w:sz="0" w:space="0" w:color="auto"/>
                      </w:divBdr>
                    </w:div>
                    <w:div w:id="688221436">
                      <w:marLeft w:val="0"/>
                      <w:marRight w:val="0"/>
                      <w:marTop w:val="0"/>
                      <w:marBottom w:val="0"/>
                      <w:divBdr>
                        <w:top w:val="none" w:sz="0" w:space="0" w:color="auto"/>
                        <w:left w:val="none" w:sz="0" w:space="0" w:color="auto"/>
                        <w:bottom w:val="none" w:sz="0" w:space="0" w:color="auto"/>
                        <w:right w:val="none" w:sz="0" w:space="0" w:color="auto"/>
                      </w:divBdr>
                    </w:div>
                    <w:div w:id="987518585">
                      <w:marLeft w:val="0"/>
                      <w:marRight w:val="0"/>
                      <w:marTop w:val="0"/>
                      <w:marBottom w:val="0"/>
                      <w:divBdr>
                        <w:top w:val="none" w:sz="0" w:space="0" w:color="auto"/>
                        <w:left w:val="none" w:sz="0" w:space="0" w:color="auto"/>
                        <w:bottom w:val="none" w:sz="0" w:space="0" w:color="auto"/>
                        <w:right w:val="none" w:sz="0" w:space="0" w:color="auto"/>
                      </w:divBdr>
                    </w:div>
                    <w:div w:id="1993437415">
                      <w:marLeft w:val="0"/>
                      <w:marRight w:val="0"/>
                      <w:marTop w:val="0"/>
                      <w:marBottom w:val="0"/>
                      <w:divBdr>
                        <w:top w:val="none" w:sz="0" w:space="0" w:color="auto"/>
                        <w:left w:val="none" w:sz="0" w:space="0" w:color="auto"/>
                        <w:bottom w:val="none" w:sz="0" w:space="0" w:color="auto"/>
                        <w:right w:val="none" w:sz="0" w:space="0" w:color="auto"/>
                      </w:divBdr>
                    </w:div>
                    <w:div w:id="2098556303">
                      <w:marLeft w:val="0"/>
                      <w:marRight w:val="0"/>
                      <w:marTop w:val="0"/>
                      <w:marBottom w:val="0"/>
                      <w:divBdr>
                        <w:top w:val="none" w:sz="0" w:space="0" w:color="auto"/>
                        <w:left w:val="none" w:sz="0" w:space="0" w:color="auto"/>
                        <w:bottom w:val="none" w:sz="0" w:space="0" w:color="auto"/>
                        <w:right w:val="none" w:sz="0" w:space="0" w:color="auto"/>
                      </w:divBdr>
                    </w:div>
                    <w:div w:id="994719778">
                      <w:marLeft w:val="0"/>
                      <w:marRight w:val="0"/>
                      <w:marTop w:val="0"/>
                      <w:marBottom w:val="0"/>
                      <w:divBdr>
                        <w:top w:val="none" w:sz="0" w:space="0" w:color="auto"/>
                        <w:left w:val="none" w:sz="0" w:space="0" w:color="auto"/>
                        <w:bottom w:val="none" w:sz="0" w:space="0" w:color="auto"/>
                        <w:right w:val="none" w:sz="0" w:space="0" w:color="auto"/>
                      </w:divBdr>
                    </w:div>
                    <w:div w:id="14843623">
                      <w:marLeft w:val="0"/>
                      <w:marRight w:val="0"/>
                      <w:marTop w:val="0"/>
                      <w:marBottom w:val="0"/>
                      <w:divBdr>
                        <w:top w:val="none" w:sz="0" w:space="0" w:color="auto"/>
                        <w:left w:val="none" w:sz="0" w:space="0" w:color="auto"/>
                        <w:bottom w:val="none" w:sz="0" w:space="0" w:color="auto"/>
                        <w:right w:val="none" w:sz="0" w:space="0" w:color="auto"/>
                      </w:divBdr>
                    </w:div>
                  </w:divsChild>
                </w:div>
                <w:div w:id="166017350">
                  <w:marLeft w:val="0"/>
                  <w:marRight w:val="0"/>
                  <w:marTop w:val="0"/>
                  <w:marBottom w:val="0"/>
                  <w:divBdr>
                    <w:top w:val="none" w:sz="0" w:space="0" w:color="auto"/>
                    <w:left w:val="none" w:sz="0" w:space="0" w:color="auto"/>
                    <w:bottom w:val="none" w:sz="0" w:space="0" w:color="auto"/>
                    <w:right w:val="none" w:sz="0" w:space="0" w:color="auto"/>
                  </w:divBdr>
                  <w:divsChild>
                    <w:div w:id="517963365">
                      <w:marLeft w:val="0"/>
                      <w:marRight w:val="0"/>
                      <w:marTop w:val="0"/>
                      <w:marBottom w:val="0"/>
                      <w:divBdr>
                        <w:top w:val="none" w:sz="0" w:space="0" w:color="auto"/>
                        <w:left w:val="none" w:sz="0" w:space="0" w:color="auto"/>
                        <w:bottom w:val="none" w:sz="0" w:space="0" w:color="auto"/>
                        <w:right w:val="none" w:sz="0" w:space="0" w:color="auto"/>
                      </w:divBdr>
                    </w:div>
                    <w:div w:id="438641261">
                      <w:marLeft w:val="0"/>
                      <w:marRight w:val="0"/>
                      <w:marTop w:val="0"/>
                      <w:marBottom w:val="0"/>
                      <w:divBdr>
                        <w:top w:val="none" w:sz="0" w:space="0" w:color="auto"/>
                        <w:left w:val="none" w:sz="0" w:space="0" w:color="auto"/>
                        <w:bottom w:val="none" w:sz="0" w:space="0" w:color="auto"/>
                        <w:right w:val="none" w:sz="0" w:space="0" w:color="auto"/>
                      </w:divBdr>
                    </w:div>
                    <w:div w:id="1225216556">
                      <w:marLeft w:val="0"/>
                      <w:marRight w:val="0"/>
                      <w:marTop w:val="0"/>
                      <w:marBottom w:val="0"/>
                      <w:divBdr>
                        <w:top w:val="none" w:sz="0" w:space="0" w:color="auto"/>
                        <w:left w:val="none" w:sz="0" w:space="0" w:color="auto"/>
                        <w:bottom w:val="none" w:sz="0" w:space="0" w:color="auto"/>
                        <w:right w:val="none" w:sz="0" w:space="0" w:color="auto"/>
                      </w:divBdr>
                    </w:div>
                  </w:divsChild>
                </w:div>
                <w:div w:id="2070104249">
                  <w:marLeft w:val="0"/>
                  <w:marRight w:val="0"/>
                  <w:marTop w:val="0"/>
                  <w:marBottom w:val="0"/>
                  <w:divBdr>
                    <w:top w:val="none" w:sz="0" w:space="0" w:color="auto"/>
                    <w:left w:val="none" w:sz="0" w:space="0" w:color="auto"/>
                    <w:bottom w:val="none" w:sz="0" w:space="0" w:color="auto"/>
                    <w:right w:val="none" w:sz="0" w:space="0" w:color="auto"/>
                  </w:divBdr>
                  <w:divsChild>
                    <w:div w:id="1396389026">
                      <w:marLeft w:val="0"/>
                      <w:marRight w:val="0"/>
                      <w:marTop w:val="0"/>
                      <w:marBottom w:val="0"/>
                      <w:divBdr>
                        <w:top w:val="none" w:sz="0" w:space="0" w:color="auto"/>
                        <w:left w:val="none" w:sz="0" w:space="0" w:color="auto"/>
                        <w:bottom w:val="none" w:sz="0" w:space="0" w:color="auto"/>
                        <w:right w:val="none" w:sz="0" w:space="0" w:color="auto"/>
                      </w:divBdr>
                    </w:div>
                    <w:div w:id="1398820533">
                      <w:marLeft w:val="0"/>
                      <w:marRight w:val="0"/>
                      <w:marTop w:val="0"/>
                      <w:marBottom w:val="0"/>
                      <w:divBdr>
                        <w:top w:val="none" w:sz="0" w:space="0" w:color="auto"/>
                        <w:left w:val="none" w:sz="0" w:space="0" w:color="auto"/>
                        <w:bottom w:val="none" w:sz="0" w:space="0" w:color="auto"/>
                        <w:right w:val="none" w:sz="0" w:space="0" w:color="auto"/>
                      </w:divBdr>
                    </w:div>
                    <w:div w:id="378628874">
                      <w:marLeft w:val="0"/>
                      <w:marRight w:val="0"/>
                      <w:marTop w:val="0"/>
                      <w:marBottom w:val="0"/>
                      <w:divBdr>
                        <w:top w:val="none" w:sz="0" w:space="0" w:color="auto"/>
                        <w:left w:val="none" w:sz="0" w:space="0" w:color="auto"/>
                        <w:bottom w:val="none" w:sz="0" w:space="0" w:color="auto"/>
                        <w:right w:val="none" w:sz="0" w:space="0" w:color="auto"/>
                      </w:divBdr>
                    </w:div>
                    <w:div w:id="1942297829">
                      <w:marLeft w:val="0"/>
                      <w:marRight w:val="0"/>
                      <w:marTop w:val="0"/>
                      <w:marBottom w:val="0"/>
                      <w:divBdr>
                        <w:top w:val="none" w:sz="0" w:space="0" w:color="auto"/>
                        <w:left w:val="none" w:sz="0" w:space="0" w:color="auto"/>
                        <w:bottom w:val="none" w:sz="0" w:space="0" w:color="auto"/>
                        <w:right w:val="none" w:sz="0" w:space="0" w:color="auto"/>
                      </w:divBdr>
                    </w:div>
                  </w:divsChild>
                </w:div>
                <w:div w:id="2005089243">
                  <w:marLeft w:val="0"/>
                  <w:marRight w:val="0"/>
                  <w:marTop w:val="0"/>
                  <w:marBottom w:val="0"/>
                  <w:divBdr>
                    <w:top w:val="none" w:sz="0" w:space="0" w:color="auto"/>
                    <w:left w:val="none" w:sz="0" w:space="0" w:color="auto"/>
                    <w:bottom w:val="none" w:sz="0" w:space="0" w:color="auto"/>
                    <w:right w:val="none" w:sz="0" w:space="0" w:color="auto"/>
                  </w:divBdr>
                  <w:divsChild>
                    <w:div w:id="71589302">
                      <w:marLeft w:val="0"/>
                      <w:marRight w:val="0"/>
                      <w:marTop w:val="0"/>
                      <w:marBottom w:val="0"/>
                      <w:divBdr>
                        <w:top w:val="none" w:sz="0" w:space="0" w:color="auto"/>
                        <w:left w:val="none" w:sz="0" w:space="0" w:color="auto"/>
                        <w:bottom w:val="none" w:sz="0" w:space="0" w:color="auto"/>
                        <w:right w:val="none" w:sz="0" w:space="0" w:color="auto"/>
                      </w:divBdr>
                    </w:div>
                    <w:div w:id="691148322">
                      <w:marLeft w:val="0"/>
                      <w:marRight w:val="0"/>
                      <w:marTop w:val="0"/>
                      <w:marBottom w:val="0"/>
                      <w:divBdr>
                        <w:top w:val="none" w:sz="0" w:space="0" w:color="auto"/>
                        <w:left w:val="none" w:sz="0" w:space="0" w:color="auto"/>
                        <w:bottom w:val="none" w:sz="0" w:space="0" w:color="auto"/>
                        <w:right w:val="none" w:sz="0" w:space="0" w:color="auto"/>
                      </w:divBdr>
                    </w:div>
                    <w:div w:id="867178908">
                      <w:marLeft w:val="0"/>
                      <w:marRight w:val="0"/>
                      <w:marTop w:val="0"/>
                      <w:marBottom w:val="0"/>
                      <w:divBdr>
                        <w:top w:val="none" w:sz="0" w:space="0" w:color="auto"/>
                        <w:left w:val="none" w:sz="0" w:space="0" w:color="auto"/>
                        <w:bottom w:val="none" w:sz="0" w:space="0" w:color="auto"/>
                        <w:right w:val="none" w:sz="0" w:space="0" w:color="auto"/>
                      </w:divBdr>
                    </w:div>
                  </w:divsChild>
                </w:div>
                <w:div w:id="261887952">
                  <w:marLeft w:val="0"/>
                  <w:marRight w:val="0"/>
                  <w:marTop w:val="0"/>
                  <w:marBottom w:val="0"/>
                  <w:divBdr>
                    <w:top w:val="none" w:sz="0" w:space="0" w:color="auto"/>
                    <w:left w:val="none" w:sz="0" w:space="0" w:color="auto"/>
                    <w:bottom w:val="none" w:sz="0" w:space="0" w:color="auto"/>
                    <w:right w:val="none" w:sz="0" w:space="0" w:color="auto"/>
                  </w:divBdr>
                  <w:divsChild>
                    <w:div w:id="1773436516">
                      <w:marLeft w:val="0"/>
                      <w:marRight w:val="0"/>
                      <w:marTop w:val="0"/>
                      <w:marBottom w:val="0"/>
                      <w:divBdr>
                        <w:top w:val="none" w:sz="0" w:space="0" w:color="auto"/>
                        <w:left w:val="none" w:sz="0" w:space="0" w:color="auto"/>
                        <w:bottom w:val="none" w:sz="0" w:space="0" w:color="auto"/>
                        <w:right w:val="none" w:sz="0" w:space="0" w:color="auto"/>
                      </w:divBdr>
                    </w:div>
                    <w:div w:id="1643582686">
                      <w:marLeft w:val="0"/>
                      <w:marRight w:val="0"/>
                      <w:marTop w:val="0"/>
                      <w:marBottom w:val="0"/>
                      <w:divBdr>
                        <w:top w:val="none" w:sz="0" w:space="0" w:color="auto"/>
                        <w:left w:val="none" w:sz="0" w:space="0" w:color="auto"/>
                        <w:bottom w:val="none" w:sz="0" w:space="0" w:color="auto"/>
                        <w:right w:val="none" w:sz="0" w:space="0" w:color="auto"/>
                      </w:divBdr>
                    </w:div>
                  </w:divsChild>
                </w:div>
                <w:div w:id="182788293">
                  <w:marLeft w:val="0"/>
                  <w:marRight w:val="0"/>
                  <w:marTop w:val="0"/>
                  <w:marBottom w:val="0"/>
                  <w:divBdr>
                    <w:top w:val="none" w:sz="0" w:space="0" w:color="auto"/>
                    <w:left w:val="none" w:sz="0" w:space="0" w:color="auto"/>
                    <w:bottom w:val="none" w:sz="0" w:space="0" w:color="auto"/>
                    <w:right w:val="none" w:sz="0" w:space="0" w:color="auto"/>
                  </w:divBdr>
                  <w:divsChild>
                    <w:div w:id="199130923">
                      <w:marLeft w:val="0"/>
                      <w:marRight w:val="0"/>
                      <w:marTop w:val="0"/>
                      <w:marBottom w:val="0"/>
                      <w:divBdr>
                        <w:top w:val="none" w:sz="0" w:space="0" w:color="auto"/>
                        <w:left w:val="none" w:sz="0" w:space="0" w:color="auto"/>
                        <w:bottom w:val="none" w:sz="0" w:space="0" w:color="auto"/>
                        <w:right w:val="none" w:sz="0" w:space="0" w:color="auto"/>
                      </w:divBdr>
                    </w:div>
                    <w:div w:id="1052657806">
                      <w:marLeft w:val="0"/>
                      <w:marRight w:val="0"/>
                      <w:marTop w:val="0"/>
                      <w:marBottom w:val="0"/>
                      <w:divBdr>
                        <w:top w:val="none" w:sz="0" w:space="0" w:color="auto"/>
                        <w:left w:val="none" w:sz="0" w:space="0" w:color="auto"/>
                        <w:bottom w:val="none" w:sz="0" w:space="0" w:color="auto"/>
                        <w:right w:val="none" w:sz="0" w:space="0" w:color="auto"/>
                      </w:divBdr>
                    </w:div>
                  </w:divsChild>
                </w:div>
                <w:div w:id="1307274846">
                  <w:marLeft w:val="0"/>
                  <w:marRight w:val="0"/>
                  <w:marTop w:val="0"/>
                  <w:marBottom w:val="0"/>
                  <w:divBdr>
                    <w:top w:val="none" w:sz="0" w:space="0" w:color="auto"/>
                    <w:left w:val="none" w:sz="0" w:space="0" w:color="auto"/>
                    <w:bottom w:val="none" w:sz="0" w:space="0" w:color="auto"/>
                    <w:right w:val="none" w:sz="0" w:space="0" w:color="auto"/>
                  </w:divBdr>
                  <w:divsChild>
                    <w:div w:id="1076712047">
                      <w:marLeft w:val="0"/>
                      <w:marRight w:val="0"/>
                      <w:marTop w:val="0"/>
                      <w:marBottom w:val="0"/>
                      <w:divBdr>
                        <w:top w:val="none" w:sz="0" w:space="0" w:color="auto"/>
                        <w:left w:val="none" w:sz="0" w:space="0" w:color="auto"/>
                        <w:bottom w:val="none" w:sz="0" w:space="0" w:color="auto"/>
                        <w:right w:val="none" w:sz="0" w:space="0" w:color="auto"/>
                      </w:divBdr>
                    </w:div>
                    <w:div w:id="97527792">
                      <w:marLeft w:val="0"/>
                      <w:marRight w:val="0"/>
                      <w:marTop w:val="0"/>
                      <w:marBottom w:val="0"/>
                      <w:divBdr>
                        <w:top w:val="none" w:sz="0" w:space="0" w:color="auto"/>
                        <w:left w:val="none" w:sz="0" w:space="0" w:color="auto"/>
                        <w:bottom w:val="none" w:sz="0" w:space="0" w:color="auto"/>
                        <w:right w:val="none" w:sz="0" w:space="0" w:color="auto"/>
                      </w:divBdr>
                    </w:div>
                    <w:div w:id="964040159">
                      <w:marLeft w:val="0"/>
                      <w:marRight w:val="0"/>
                      <w:marTop w:val="0"/>
                      <w:marBottom w:val="0"/>
                      <w:divBdr>
                        <w:top w:val="none" w:sz="0" w:space="0" w:color="auto"/>
                        <w:left w:val="none" w:sz="0" w:space="0" w:color="auto"/>
                        <w:bottom w:val="none" w:sz="0" w:space="0" w:color="auto"/>
                        <w:right w:val="none" w:sz="0" w:space="0" w:color="auto"/>
                      </w:divBdr>
                    </w:div>
                    <w:div w:id="650602623">
                      <w:marLeft w:val="0"/>
                      <w:marRight w:val="0"/>
                      <w:marTop w:val="0"/>
                      <w:marBottom w:val="0"/>
                      <w:divBdr>
                        <w:top w:val="none" w:sz="0" w:space="0" w:color="auto"/>
                        <w:left w:val="none" w:sz="0" w:space="0" w:color="auto"/>
                        <w:bottom w:val="none" w:sz="0" w:space="0" w:color="auto"/>
                        <w:right w:val="none" w:sz="0" w:space="0" w:color="auto"/>
                      </w:divBdr>
                    </w:div>
                    <w:div w:id="1038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6258">
          <w:marLeft w:val="0"/>
          <w:marRight w:val="0"/>
          <w:marTop w:val="0"/>
          <w:marBottom w:val="0"/>
          <w:divBdr>
            <w:top w:val="none" w:sz="0" w:space="0" w:color="auto"/>
            <w:left w:val="none" w:sz="0" w:space="0" w:color="auto"/>
            <w:bottom w:val="none" w:sz="0" w:space="0" w:color="auto"/>
            <w:right w:val="none" w:sz="0" w:space="0" w:color="auto"/>
          </w:divBdr>
        </w:div>
      </w:divsChild>
    </w:div>
    <w:div w:id="1155103546">
      <w:bodyDiv w:val="1"/>
      <w:marLeft w:val="0"/>
      <w:marRight w:val="0"/>
      <w:marTop w:val="0"/>
      <w:marBottom w:val="0"/>
      <w:divBdr>
        <w:top w:val="none" w:sz="0" w:space="0" w:color="auto"/>
        <w:left w:val="none" w:sz="0" w:space="0" w:color="auto"/>
        <w:bottom w:val="none" w:sz="0" w:space="0" w:color="auto"/>
        <w:right w:val="none" w:sz="0" w:space="0" w:color="auto"/>
      </w:divBdr>
    </w:div>
    <w:div w:id="1701936583">
      <w:bodyDiv w:val="1"/>
      <w:marLeft w:val="0"/>
      <w:marRight w:val="0"/>
      <w:marTop w:val="0"/>
      <w:marBottom w:val="0"/>
      <w:divBdr>
        <w:top w:val="none" w:sz="0" w:space="0" w:color="auto"/>
        <w:left w:val="none" w:sz="0" w:space="0" w:color="auto"/>
        <w:bottom w:val="none" w:sz="0" w:space="0" w:color="auto"/>
        <w:right w:val="none" w:sz="0" w:space="0" w:color="auto"/>
      </w:divBdr>
    </w:div>
    <w:div w:id="208386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ssell.greig@eastsussex.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ssexsaferroad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sussex.gov.uk/roads-transport/transport-planning/local-transport-plan/plan-3-2011-202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D082734AC104EAEA41AA462048DAC" ma:contentTypeVersion="2" ma:contentTypeDescription="Create a new document." ma:contentTypeScope="" ma:versionID="c10117a96af1e7ab832960dd26ace309">
  <xsd:schema xmlns:xsd="http://www.w3.org/2001/XMLSchema" xmlns:xs="http://www.w3.org/2001/XMLSchema" xmlns:p="http://schemas.microsoft.com/office/2006/metadata/properties" targetNamespace="http://schemas.microsoft.com/office/2006/metadata/properties" ma:root="true" ma:fieldsID="010b1b4d647eacab1e2190cf1e1752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91f71b9-b64f-4844-8bf8-0e85b55a74e6" ContentTypeId="0x0101" PreviousValue="false"/>
</file>

<file path=customXml/itemProps1.xml><?xml version="1.0" encoding="utf-8"?>
<ds:datastoreItem xmlns:ds="http://schemas.openxmlformats.org/officeDocument/2006/customXml" ds:itemID="{59287515-F3BE-40F2-B699-9D883375E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6D757E-97DA-4E4E-B0EA-46535CFBB4DC}">
  <ds:schemaRef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www.w3.org/XML/1998/namespace"/>
  </ds:schemaRefs>
</ds:datastoreItem>
</file>

<file path=customXml/itemProps3.xml><?xml version="1.0" encoding="utf-8"?>
<ds:datastoreItem xmlns:ds="http://schemas.openxmlformats.org/officeDocument/2006/customXml" ds:itemID="{BBA08F82-DFBE-4834-9F84-F95013D58FE1}">
  <ds:schemaRefs>
    <ds:schemaRef ds:uri="http://schemas.microsoft.com/sharepoint/v3/contenttype/forms"/>
  </ds:schemaRefs>
</ds:datastoreItem>
</file>

<file path=customXml/itemProps4.xml><?xml version="1.0" encoding="utf-8"?>
<ds:datastoreItem xmlns:ds="http://schemas.openxmlformats.org/officeDocument/2006/customXml" ds:itemID="{94B2D8BF-43C4-49DF-8BA3-E3ADB97DB76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Fenella Lillywhite</dc:creator>
  <cp:keywords/>
  <dc:description/>
  <cp:lastModifiedBy>Victoria Rojanachotikul</cp:lastModifiedBy>
  <cp:revision>12</cp:revision>
  <dcterms:created xsi:type="dcterms:W3CDTF">2023-06-21T11:08:00Z</dcterms:created>
  <dcterms:modified xsi:type="dcterms:W3CDTF">2023-11-15T12:38:00Z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0x0101008C2D082734AC104EAEA41AA462048DAC</vt:lpwstr>
  </property>
  <property fmtid="{D5CDD505-2E9C-101B-9397-08002B2CF9AE}" pid="3" name="MSIP_Label_40f4e3bb-2789-472c-845a-7cbc76f0c7b4_Enabled">
    <vt:lpwstr>True</vt:lpwstr>
  </property>
  <property fmtid="{D5CDD505-2E9C-101B-9397-08002B2CF9AE}" pid="4" name="MSIP_Label_40f4e3bb-2789-472c-845a-7cbc76f0c7b4_SiteId">
    <vt:lpwstr>8cb09124-b2c7-4dab-89ab-b3781aa4e809</vt:lpwstr>
  </property>
  <property fmtid="{D5CDD505-2E9C-101B-9397-08002B2CF9AE}" pid="5" name="MSIP_Label_40f4e3bb-2789-472c-845a-7cbc76f0c7b4_Owner">
    <vt:lpwstr>lloyd.sattary-javid@costain.com</vt:lpwstr>
  </property>
  <property fmtid="{D5CDD505-2E9C-101B-9397-08002B2CF9AE}" pid="6" name="MSIP_Label_40f4e3bb-2789-472c-845a-7cbc76f0c7b4_SetDate">
    <vt:lpwstr>2020-12-24T11:04:19.7787311Z</vt:lpwstr>
  </property>
  <property fmtid="{D5CDD505-2E9C-101B-9397-08002B2CF9AE}" pid="7" name="MSIP_Label_40f4e3bb-2789-472c-845a-7cbc76f0c7b4_Name">
    <vt:lpwstr>Internal communication</vt:lpwstr>
  </property>
  <property fmtid="{D5CDD505-2E9C-101B-9397-08002B2CF9AE}" pid="8" name="MSIP_Label_40f4e3bb-2789-472c-845a-7cbc76f0c7b4_Application">
    <vt:lpwstr>Microsoft Azure Information Protection</vt:lpwstr>
  </property>
  <property fmtid="{D5CDD505-2E9C-101B-9397-08002B2CF9AE}" pid="9" name="MSIP_Label_40f4e3bb-2789-472c-845a-7cbc76f0c7b4_ActionId">
    <vt:lpwstr>e58ef657-3727-486e-9363-c78fba5a3cec</vt:lpwstr>
  </property>
  <property fmtid="{D5CDD505-2E9C-101B-9397-08002B2CF9AE}" pid="10" name="MSIP_Label_40f4e3bb-2789-472c-845a-7cbc76f0c7b4_Extended_MSFT_Method">
    <vt:lpwstr>Automatic</vt:lpwstr>
  </property>
  <property fmtid="{D5CDD505-2E9C-101B-9397-08002B2CF9AE}" pid="11" name="Sensitivity">
    <vt:lpwstr>Internal communication</vt:lpwstr>
  </property>
</Properties>
</file>