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5BFD" w14:textId="77777777" w:rsidR="00E35A83" w:rsidRDefault="00E35A83">
      <w:pPr>
        <w:pStyle w:val="BodyText"/>
        <w:rPr>
          <w:rFonts w:ascii="Times New Roman"/>
          <w:sz w:val="20"/>
        </w:rPr>
      </w:pPr>
    </w:p>
    <w:p w14:paraId="4B52E3C2" w14:textId="77777777" w:rsidR="00E35A83" w:rsidRDefault="00E35A83">
      <w:pPr>
        <w:pStyle w:val="BodyText"/>
        <w:spacing w:before="8"/>
        <w:rPr>
          <w:rFonts w:ascii="Times New Roman"/>
          <w:sz w:val="21"/>
        </w:rPr>
      </w:pPr>
    </w:p>
    <w:p w14:paraId="4B70624E" w14:textId="31782FA4" w:rsidR="00AE62B0" w:rsidRDefault="00AE62B0" w:rsidP="00AE62B0">
      <w:pPr>
        <w:spacing w:before="94"/>
        <w:ind w:left="540"/>
        <w:jc w:val="center"/>
        <w:rPr>
          <w:b/>
        </w:rPr>
      </w:pPr>
      <w:r>
        <w:rPr>
          <w:noProof/>
          <w:sz w:val="20"/>
        </w:rPr>
        <w:drawing>
          <wp:inline distT="0" distB="0" distL="0" distR="0" wp14:anchorId="6AC8703B" wp14:editId="2686767B">
            <wp:extent cx="2286000" cy="1469136"/>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469136"/>
                    </a:xfrm>
                    <a:prstGeom prst="rect">
                      <a:avLst/>
                    </a:prstGeom>
                  </pic:spPr>
                </pic:pic>
              </a:graphicData>
            </a:graphic>
          </wp:inline>
        </w:drawing>
      </w:r>
    </w:p>
    <w:p w14:paraId="45F86411" w14:textId="3E93E977" w:rsidR="00E35A83" w:rsidRDefault="00000000" w:rsidP="00AE62B0">
      <w:pPr>
        <w:spacing w:before="94"/>
        <w:ind w:left="540"/>
        <w:jc w:val="center"/>
        <w:rPr>
          <w:b/>
        </w:rPr>
      </w:pPr>
      <w:r>
        <w:rPr>
          <w:b/>
        </w:rPr>
        <w:t>EAST</w:t>
      </w:r>
      <w:r>
        <w:rPr>
          <w:b/>
          <w:spacing w:val="-4"/>
        </w:rPr>
        <w:t xml:space="preserve"> </w:t>
      </w:r>
      <w:r>
        <w:rPr>
          <w:b/>
        </w:rPr>
        <w:t>SUSSEX</w:t>
      </w:r>
      <w:r>
        <w:rPr>
          <w:b/>
          <w:spacing w:val="-3"/>
        </w:rPr>
        <w:t xml:space="preserve"> </w:t>
      </w:r>
      <w:r>
        <w:rPr>
          <w:b/>
          <w:spacing w:val="-2"/>
        </w:rPr>
        <w:t>HIGHWAYS</w:t>
      </w:r>
    </w:p>
    <w:p w14:paraId="6523AACD" w14:textId="77777777" w:rsidR="00E35A83" w:rsidRDefault="00E35A83" w:rsidP="00AE62B0">
      <w:pPr>
        <w:pStyle w:val="BodyText"/>
        <w:jc w:val="center"/>
        <w:rPr>
          <w:b/>
        </w:rPr>
      </w:pPr>
    </w:p>
    <w:p w14:paraId="220D0B45" w14:textId="77777777" w:rsidR="00AE62B0" w:rsidRDefault="00000000" w:rsidP="00AE62B0">
      <w:pPr>
        <w:ind w:left="540" w:right="3876"/>
        <w:rPr>
          <w:b/>
        </w:rPr>
      </w:pPr>
      <w:r>
        <w:rPr>
          <w:b/>
        </w:rPr>
        <w:t>GUIDANCE</w:t>
      </w:r>
      <w:r>
        <w:rPr>
          <w:b/>
          <w:spacing w:val="-11"/>
        </w:rPr>
        <w:t xml:space="preserve"> </w:t>
      </w:r>
      <w:r>
        <w:rPr>
          <w:b/>
        </w:rPr>
        <w:t>NOTES</w:t>
      </w:r>
      <w:r>
        <w:rPr>
          <w:b/>
          <w:spacing w:val="-11"/>
        </w:rPr>
        <w:t xml:space="preserve"> </w:t>
      </w:r>
      <w:r>
        <w:rPr>
          <w:b/>
        </w:rPr>
        <w:t>FOR</w:t>
      </w:r>
      <w:r>
        <w:rPr>
          <w:b/>
          <w:spacing w:val="-11"/>
        </w:rPr>
        <w:t xml:space="preserve"> </w:t>
      </w:r>
      <w:r>
        <w:rPr>
          <w:b/>
        </w:rPr>
        <w:t>APPLICATIONS HIGHWAYS ACT 1980 SECTION 142</w:t>
      </w:r>
    </w:p>
    <w:p w14:paraId="0A5C9637" w14:textId="2121A03D" w:rsidR="00E35A83" w:rsidRDefault="00000000" w:rsidP="00AE62B0">
      <w:pPr>
        <w:ind w:left="540" w:right="3876"/>
        <w:rPr>
          <w:b/>
        </w:rPr>
      </w:pPr>
      <w:r>
        <w:rPr>
          <w:b/>
        </w:rPr>
        <w:t>LICENCE</w:t>
      </w:r>
      <w:r>
        <w:rPr>
          <w:b/>
          <w:spacing w:val="-7"/>
        </w:rPr>
        <w:t xml:space="preserve"> </w:t>
      </w:r>
      <w:r>
        <w:rPr>
          <w:b/>
        </w:rPr>
        <w:t>TO</w:t>
      </w:r>
      <w:r>
        <w:rPr>
          <w:b/>
          <w:spacing w:val="-3"/>
        </w:rPr>
        <w:t xml:space="preserve"> </w:t>
      </w:r>
      <w:r>
        <w:rPr>
          <w:b/>
        </w:rPr>
        <w:t>PLANT</w:t>
      </w:r>
      <w:r>
        <w:rPr>
          <w:b/>
          <w:spacing w:val="-3"/>
        </w:rPr>
        <w:t xml:space="preserve"> </w:t>
      </w:r>
      <w:r>
        <w:rPr>
          <w:b/>
        </w:rPr>
        <w:t>&amp;</w:t>
      </w:r>
      <w:r>
        <w:rPr>
          <w:b/>
          <w:spacing w:val="-9"/>
        </w:rPr>
        <w:t xml:space="preserve"> </w:t>
      </w:r>
      <w:r>
        <w:rPr>
          <w:b/>
        </w:rPr>
        <w:t>MAINTAIN</w:t>
      </w:r>
      <w:r>
        <w:rPr>
          <w:b/>
          <w:spacing w:val="-4"/>
        </w:rPr>
        <w:t xml:space="preserve"> </w:t>
      </w:r>
      <w:r>
        <w:rPr>
          <w:b/>
        </w:rPr>
        <w:t>VEGETATION</w:t>
      </w:r>
      <w:r>
        <w:rPr>
          <w:b/>
          <w:spacing w:val="-4"/>
        </w:rPr>
        <w:t xml:space="preserve"> </w:t>
      </w:r>
      <w:r>
        <w:rPr>
          <w:b/>
        </w:rPr>
        <w:t>IN</w:t>
      </w:r>
      <w:r>
        <w:rPr>
          <w:b/>
          <w:spacing w:val="-7"/>
        </w:rPr>
        <w:t xml:space="preserve"> </w:t>
      </w:r>
      <w:r>
        <w:rPr>
          <w:b/>
        </w:rPr>
        <w:t>THE</w:t>
      </w:r>
      <w:r>
        <w:rPr>
          <w:b/>
          <w:spacing w:val="-4"/>
        </w:rPr>
        <w:t xml:space="preserve"> </w:t>
      </w:r>
      <w:r>
        <w:rPr>
          <w:b/>
          <w:spacing w:val="-2"/>
        </w:rPr>
        <w:t>HIGHWAY</w:t>
      </w:r>
    </w:p>
    <w:p w14:paraId="1CFB6485" w14:textId="77777777" w:rsidR="00E35A83" w:rsidRDefault="00E35A83">
      <w:pPr>
        <w:pStyle w:val="BodyText"/>
        <w:rPr>
          <w:b/>
        </w:rPr>
      </w:pPr>
    </w:p>
    <w:p w14:paraId="734C000E" w14:textId="77777777" w:rsidR="00E35A83" w:rsidRDefault="00000000">
      <w:pPr>
        <w:pStyle w:val="ListParagraph"/>
        <w:numPr>
          <w:ilvl w:val="0"/>
          <w:numId w:val="1"/>
        </w:numPr>
        <w:tabs>
          <w:tab w:val="left" w:pos="540"/>
          <w:tab w:val="left" w:pos="541"/>
        </w:tabs>
        <w:ind w:hanging="429"/>
        <w:rPr>
          <w:b/>
        </w:rPr>
      </w:pPr>
      <w:r>
        <w:rPr>
          <w:b/>
          <w:spacing w:val="-2"/>
        </w:rPr>
        <w:t>BACKGROUND</w:t>
      </w:r>
    </w:p>
    <w:p w14:paraId="45AB0CB3" w14:textId="77777777" w:rsidR="00E35A83" w:rsidRDefault="00E35A83">
      <w:pPr>
        <w:pStyle w:val="BodyText"/>
        <w:spacing w:before="10"/>
        <w:rPr>
          <w:b/>
          <w:sz w:val="21"/>
        </w:rPr>
      </w:pPr>
    </w:p>
    <w:p w14:paraId="4E13135B" w14:textId="77777777" w:rsidR="00E35A83" w:rsidRDefault="00000000">
      <w:pPr>
        <w:pStyle w:val="ListParagraph"/>
        <w:numPr>
          <w:ilvl w:val="1"/>
          <w:numId w:val="1"/>
        </w:numPr>
        <w:tabs>
          <w:tab w:val="left" w:pos="901"/>
        </w:tabs>
        <w:ind w:right="219"/>
        <w:jc w:val="both"/>
      </w:pPr>
      <w:r>
        <w:t>In general terms, a Highway Authority is duty bound to manage and maintain highways and in exercising these duties we must take necessary measures to enable its highways to be kept free from unlawful obstruction.</w:t>
      </w:r>
    </w:p>
    <w:p w14:paraId="4CDA6C37" w14:textId="77777777" w:rsidR="00E35A83" w:rsidRDefault="00E35A83">
      <w:pPr>
        <w:pStyle w:val="BodyText"/>
        <w:spacing w:before="1"/>
      </w:pPr>
    </w:p>
    <w:p w14:paraId="727651DE" w14:textId="77777777" w:rsidR="00E35A83" w:rsidRDefault="00000000">
      <w:pPr>
        <w:pStyle w:val="ListParagraph"/>
        <w:numPr>
          <w:ilvl w:val="1"/>
          <w:numId w:val="1"/>
        </w:numPr>
        <w:tabs>
          <w:tab w:val="left" w:pos="968"/>
        </w:tabs>
        <w:ind w:left="967" w:right="215" w:hanging="428"/>
        <w:jc w:val="both"/>
      </w:pPr>
      <w:r>
        <w:t>The highway extent often includes the verge beneath which utilities and apparatus are buried and</w:t>
      </w:r>
      <w:r>
        <w:rPr>
          <w:spacing w:val="-2"/>
        </w:rPr>
        <w:t xml:space="preserve"> </w:t>
      </w:r>
      <w:r>
        <w:t>it is</w:t>
      </w:r>
      <w:r>
        <w:rPr>
          <w:spacing w:val="-1"/>
        </w:rPr>
        <w:t xml:space="preserve"> </w:t>
      </w:r>
      <w:r>
        <w:t>the</w:t>
      </w:r>
      <w:r>
        <w:rPr>
          <w:spacing w:val="-2"/>
        </w:rPr>
        <w:t xml:space="preserve"> </w:t>
      </w:r>
      <w:r>
        <w:t>highway authority’s</w:t>
      </w:r>
      <w:r>
        <w:rPr>
          <w:spacing w:val="-2"/>
        </w:rPr>
        <w:t xml:space="preserve"> </w:t>
      </w:r>
      <w:r>
        <w:t>duty</w:t>
      </w:r>
      <w:r>
        <w:rPr>
          <w:spacing w:val="-1"/>
        </w:rPr>
        <w:t xml:space="preserve"> </w:t>
      </w:r>
      <w:r>
        <w:t>to</w:t>
      </w:r>
      <w:r>
        <w:rPr>
          <w:spacing w:val="-2"/>
        </w:rPr>
        <w:t xml:space="preserve"> </w:t>
      </w:r>
      <w:r>
        <w:t>ensure these</w:t>
      </w:r>
      <w:r>
        <w:rPr>
          <w:spacing w:val="-2"/>
        </w:rPr>
        <w:t xml:space="preserve"> </w:t>
      </w:r>
      <w:r>
        <w:t>are</w:t>
      </w:r>
      <w:r>
        <w:rPr>
          <w:spacing w:val="-1"/>
        </w:rPr>
        <w:t xml:space="preserve"> </w:t>
      </w:r>
      <w:r>
        <w:t>protected.</w:t>
      </w:r>
      <w:r>
        <w:rPr>
          <w:spacing w:val="40"/>
        </w:rPr>
        <w:t xml:space="preserve"> </w:t>
      </w:r>
      <w:r>
        <w:t xml:space="preserve">Therefore, in some circumstances, i.e. planting of a large shrub or tree, there will be a mandatory requirement for an additional S171 Private Excavation in the Highway </w:t>
      </w:r>
      <w:proofErr w:type="spellStart"/>
      <w:r>
        <w:t>licence</w:t>
      </w:r>
      <w:proofErr w:type="spellEnd"/>
      <w:r>
        <w:t xml:space="preserve"> with the relevant C2 Statutory Drawings to be obtained.</w:t>
      </w:r>
      <w:r>
        <w:rPr>
          <w:spacing w:val="40"/>
        </w:rPr>
        <w:t xml:space="preserve"> </w:t>
      </w:r>
      <w:r>
        <w:t xml:space="preserve">Additionally, all works under a S171 </w:t>
      </w:r>
      <w:proofErr w:type="spellStart"/>
      <w:r>
        <w:t>licence</w:t>
      </w:r>
      <w:proofErr w:type="spellEnd"/>
      <w:r>
        <w:t xml:space="preserve"> must be completed by Street Works Accredited Contractors with £10,000,000 public liability insurance.</w:t>
      </w:r>
    </w:p>
    <w:p w14:paraId="402FB453" w14:textId="77777777" w:rsidR="00E35A83" w:rsidRDefault="00E35A83">
      <w:pPr>
        <w:pStyle w:val="BodyText"/>
        <w:spacing w:before="11"/>
        <w:rPr>
          <w:sz w:val="21"/>
        </w:rPr>
      </w:pPr>
    </w:p>
    <w:p w14:paraId="0125A59B" w14:textId="77777777" w:rsidR="00E35A83" w:rsidRDefault="00000000">
      <w:pPr>
        <w:pStyle w:val="ListParagraph"/>
        <w:numPr>
          <w:ilvl w:val="1"/>
          <w:numId w:val="1"/>
        </w:numPr>
        <w:tabs>
          <w:tab w:val="left" w:pos="901"/>
        </w:tabs>
        <w:ind w:right="219"/>
        <w:jc w:val="both"/>
      </w:pPr>
      <w:r>
        <w:t xml:space="preserve">Persons wishing to plant shrubs, trees and other cultivation on the highway must first apply for a </w:t>
      </w:r>
      <w:proofErr w:type="spellStart"/>
      <w:r>
        <w:t>licence</w:t>
      </w:r>
      <w:proofErr w:type="spellEnd"/>
      <w:r>
        <w:t xml:space="preserve"> to do so, and the following paragraphs explain the procedure.</w:t>
      </w:r>
    </w:p>
    <w:p w14:paraId="1C4EC96F" w14:textId="77777777" w:rsidR="00E35A83" w:rsidRDefault="00000000">
      <w:pPr>
        <w:spacing w:before="1" w:line="252" w:lineRule="exact"/>
        <w:ind w:left="540"/>
      </w:pPr>
      <w:r>
        <w:t>`</w:t>
      </w:r>
    </w:p>
    <w:p w14:paraId="15925B8E" w14:textId="77777777" w:rsidR="00E35A83" w:rsidRDefault="00000000">
      <w:pPr>
        <w:pStyle w:val="ListParagraph"/>
        <w:numPr>
          <w:ilvl w:val="1"/>
          <w:numId w:val="1"/>
        </w:numPr>
        <w:tabs>
          <w:tab w:val="left" w:pos="968"/>
        </w:tabs>
        <w:ind w:left="967" w:right="215" w:hanging="428"/>
        <w:jc w:val="both"/>
      </w:pPr>
      <w:r>
        <w:t xml:space="preserve">Please note that various conditions are likely to be made on the issuing of a </w:t>
      </w:r>
      <w:proofErr w:type="spellStart"/>
      <w:r>
        <w:t>licence</w:t>
      </w:r>
      <w:proofErr w:type="spellEnd"/>
      <w:r>
        <w:t xml:space="preserve"> and should any of these be breached the </w:t>
      </w:r>
      <w:proofErr w:type="spellStart"/>
      <w:r>
        <w:t>licence</w:t>
      </w:r>
      <w:proofErr w:type="spellEnd"/>
      <w:r>
        <w:t xml:space="preserve"> shall become null and void and any</w:t>
      </w:r>
      <w:r>
        <w:rPr>
          <w:spacing w:val="40"/>
        </w:rPr>
        <w:t xml:space="preserve"> </w:t>
      </w:r>
      <w:r>
        <w:t xml:space="preserve">planting shall then be regarded as </w:t>
      </w:r>
      <w:proofErr w:type="spellStart"/>
      <w:r>
        <w:t>unauthorised</w:t>
      </w:r>
      <w:proofErr w:type="spellEnd"/>
      <w:r>
        <w:t xml:space="preserve"> obstructions on the highway and</w:t>
      </w:r>
      <w:r>
        <w:rPr>
          <w:spacing w:val="40"/>
        </w:rPr>
        <w:t xml:space="preserve"> </w:t>
      </w:r>
      <w:r>
        <w:t>subject to action to remove.</w:t>
      </w:r>
    </w:p>
    <w:p w14:paraId="2ACF065B" w14:textId="77777777" w:rsidR="00E35A83" w:rsidRDefault="00E35A83">
      <w:pPr>
        <w:pStyle w:val="BodyText"/>
        <w:spacing w:before="2"/>
      </w:pPr>
    </w:p>
    <w:p w14:paraId="63338FE2" w14:textId="77777777" w:rsidR="00E35A83" w:rsidRDefault="00000000">
      <w:pPr>
        <w:pStyle w:val="ListParagraph"/>
        <w:numPr>
          <w:ilvl w:val="0"/>
          <w:numId w:val="1"/>
        </w:numPr>
        <w:tabs>
          <w:tab w:val="left" w:pos="540"/>
          <w:tab w:val="left" w:pos="541"/>
        </w:tabs>
        <w:ind w:hanging="397"/>
        <w:rPr>
          <w:b/>
        </w:rPr>
      </w:pPr>
      <w:r>
        <w:rPr>
          <w:b/>
        </w:rPr>
        <w:t>PROCEDURE</w:t>
      </w:r>
      <w:r>
        <w:rPr>
          <w:b/>
          <w:spacing w:val="-6"/>
        </w:rPr>
        <w:t xml:space="preserve"> </w:t>
      </w:r>
      <w:r>
        <w:rPr>
          <w:b/>
        </w:rPr>
        <w:t>FOR</w:t>
      </w:r>
      <w:r>
        <w:rPr>
          <w:b/>
          <w:spacing w:val="-5"/>
        </w:rPr>
        <w:t xml:space="preserve"> </w:t>
      </w:r>
      <w:r>
        <w:rPr>
          <w:b/>
        </w:rPr>
        <w:t>APPLICATION</w:t>
      </w:r>
      <w:r>
        <w:rPr>
          <w:b/>
          <w:spacing w:val="-8"/>
        </w:rPr>
        <w:t xml:space="preserve"> </w:t>
      </w:r>
      <w:r>
        <w:rPr>
          <w:b/>
        </w:rPr>
        <w:t>TO</w:t>
      </w:r>
      <w:r>
        <w:rPr>
          <w:b/>
          <w:spacing w:val="-4"/>
        </w:rPr>
        <w:t xml:space="preserve"> </w:t>
      </w:r>
      <w:r>
        <w:rPr>
          <w:b/>
        </w:rPr>
        <w:t>PLANT</w:t>
      </w:r>
      <w:r>
        <w:rPr>
          <w:b/>
          <w:spacing w:val="-3"/>
        </w:rPr>
        <w:t xml:space="preserve"> </w:t>
      </w:r>
      <w:r>
        <w:rPr>
          <w:b/>
        </w:rPr>
        <w:t>VEGETATION</w:t>
      </w:r>
      <w:r>
        <w:rPr>
          <w:b/>
          <w:spacing w:val="-6"/>
        </w:rPr>
        <w:t xml:space="preserve"> </w:t>
      </w:r>
      <w:r>
        <w:rPr>
          <w:b/>
        </w:rPr>
        <w:t>ON</w:t>
      </w:r>
      <w:r>
        <w:rPr>
          <w:b/>
          <w:spacing w:val="-8"/>
        </w:rPr>
        <w:t xml:space="preserve"> </w:t>
      </w:r>
      <w:r>
        <w:rPr>
          <w:b/>
        </w:rPr>
        <w:t>THE</w:t>
      </w:r>
      <w:r>
        <w:rPr>
          <w:b/>
          <w:spacing w:val="-3"/>
        </w:rPr>
        <w:t xml:space="preserve"> </w:t>
      </w:r>
      <w:r>
        <w:rPr>
          <w:b/>
          <w:spacing w:val="-2"/>
        </w:rPr>
        <w:t>HIGHWAY</w:t>
      </w:r>
    </w:p>
    <w:p w14:paraId="4C23C9D9" w14:textId="77777777" w:rsidR="00E35A83" w:rsidRDefault="00E35A83">
      <w:pPr>
        <w:pStyle w:val="BodyText"/>
        <w:spacing w:before="9"/>
        <w:rPr>
          <w:b/>
          <w:sz w:val="21"/>
        </w:rPr>
      </w:pPr>
    </w:p>
    <w:p w14:paraId="14036BD7" w14:textId="77777777" w:rsidR="00E35A83" w:rsidRDefault="00000000">
      <w:pPr>
        <w:pStyle w:val="ListParagraph"/>
        <w:numPr>
          <w:ilvl w:val="1"/>
          <w:numId w:val="1"/>
        </w:numPr>
        <w:tabs>
          <w:tab w:val="left" w:pos="901"/>
        </w:tabs>
        <w:ind w:right="218"/>
        <w:jc w:val="both"/>
      </w:pPr>
      <w:r>
        <w:t>Applications must be made on the accompanying forms and it is important to provide all the information requested.</w:t>
      </w:r>
    </w:p>
    <w:p w14:paraId="624CE10F" w14:textId="77777777" w:rsidR="00E35A83" w:rsidRDefault="00000000">
      <w:pPr>
        <w:pStyle w:val="ListParagraph"/>
        <w:numPr>
          <w:ilvl w:val="1"/>
          <w:numId w:val="1"/>
        </w:numPr>
        <w:tabs>
          <w:tab w:val="left" w:pos="901"/>
        </w:tabs>
        <w:spacing w:before="121"/>
        <w:ind w:right="213"/>
        <w:jc w:val="both"/>
      </w:pPr>
      <w:r>
        <w:t>The application form will ask for a copy of a plan clearly showing the positions where vegetation is proposed to be placed; this plan must accompany the completed</w:t>
      </w:r>
      <w:r>
        <w:rPr>
          <w:spacing w:val="40"/>
        </w:rPr>
        <w:t xml:space="preserve"> </w:t>
      </w:r>
      <w:r>
        <w:t>application form.</w:t>
      </w:r>
    </w:p>
    <w:p w14:paraId="3A62E101" w14:textId="77777777" w:rsidR="00E35A83" w:rsidRDefault="00000000">
      <w:pPr>
        <w:pStyle w:val="ListParagraph"/>
        <w:numPr>
          <w:ilvl w:val="1"/>
          <w:numId w:val="1"/>
        </w:numPr>
        <w:tabs>
          <w:tab w:val="left" w:pos="901"/>
        </w:tabs>
        <w:spacing w:before="119"/>
        <w:ind w:right="217"/>
        <w:jc w:val="both"/>
      </w:pPr>
      <w:r>
        <w:t>On receipt of a completed application form together with the plan, the Area Highway Manager will investigate the site.</w:t>
      </w:r>
      <w:r>
        <w:rPr>
          <w:spacing w:val="40"/>
        </w:rPr>
        <w:t xml:space="preserve"> </w:t>
      </w:r>
      <w:r>
        <w:t>Unless there are complicating factors you should hear within four weeks whether (</w:t>
      </w:r>
      <w:proofErr w:type="spellStart"/>
      <w:r>
        <w:t>i</w:t>
      </w:r>
      <w:proofErr w:type="spellEnd"/>
      <w:r>
        <w:t xml:space="preserve">) the application is acceptable and a </w:t>
      </w:r>
      <w:proofErr w:type="spellStart"/>
      <w:r>
        <w:t>licence</w:t>
      </w:r>
      <w:proofErr w:type="spellEnd"/>
      <w:r>
        <w:t xml:space="preserve"> is granted or (ii) the application would be acceptable should the stated modifications be made or (iii) the application is refused (in which case reasons will be given).</w:t>
      </w:r>
    </w:p>
    <w:p w14:paraId="7E5EB40F" w14:textId="77777777" w:rsidR="00E35A83" w:rsidRDefault="00000000">
      <w:pPr>
        <w:pStyle w:val="ListParagraph"/>
        <w:numPr>
          <w:ilvl w:val="1"/>
          <w:numId w:val="1"/>
        </w:numPr>
        <w:tabs>
          <w:tab w:val="left" w:pos="901"/>
        </w:tabs>
        <w:spacing w:before="121"/>
        <w:ind w:right="216"/>
        <w:jc w:val="both"/>
      </w:pPr>
      <w:r>
        <w:t>In the event of the response being (</w:t>
      </w:r>
      <w:proofErr w:type="spellStart"/>
      <w:r>
        <w:t>i</w:t>
      </w:r>
      <w:proofErr w:type="spellEnd"/>
      <w:r>
        <w:t xml:space="preserve">) or (ii) above, conditions concerning the granting of the </w:t>
      </w:r>
      <w:proofErr w:type="spellStart"/>
      <w:r>
        <w:t>licence</w:t>
      </w:r>
      <w:proofErr w:type="spellEnd"/>
      <w:r>
        <w:t xml:space="preserve"> shall be made.</w:t>
      </w:r>
    </w:p>
    <w:p w14:paraId="215554E1" w14:textId="0C6BE3B6" w:rsidR="00E35A83" w:rsidRDefault="00000000" w:rsidP="00AE62B0">
      <w:pPr>
        <w:pStyle w:val="ListParagraph"/>
        <w:numPr>
          <w:ilvl w:val="1"/>
          <w:numId w:val="1"/>
        </w:numPr>
        <w:tabs>
          <w:tab w:val="left" w:pos="901"/>
        </w:tabs>
        <w:spacing w:before="81"/>
        <w:ind w:right="214"/>
        <w:jc w:val="both"/>
      </w:pPr>
      <w:r>
        <w:lastRenderedPageBreak/>
        <w:t>If other parties have an interest in the property (e.g. if the property is not occupied by the owner, or is shared or divided into flats), all parties must sign the application.</w:t>
      </w:r>
      <w:r w:rsidRPr="00AE62B0">
        <w:rPr>
          <w:spacing w:val="40"/>
        </w:rPr>
        <w:t xml:space="preserve"> </w:t>
      </w:r>
      <w:r>
        <w:t xml:space="preserve">We also ask that your immediate </w:t>
      </w:r>
      <w:proofErr w:type="spellStart"/>
      <w:r>
        <w:t>neighbours</w:t>
      </w:r>
      <w:proofErr w:type="spellEnd"/>
      <w:r>
        <w:t xml:space="preserve"> are consulted before you make your application and</w:t>
      </w:r>
      <w:r w:rsidR="00AE62B0">
        <w:t xml:space="preserve"> </w:t>
      </w:r>
      <w:r>
        <w:t>a form is enclosed to gain consent as appropriate and to return to us with your</w:t>
      </w:r>
      <w:r w:rsidRPr="00AE62B0">
        <w:rPr>
          <w:spacing w:val="80"/>
        </w:rPr>
        <w:t xml:space="preserve"> </w:t>
      </w:r>
      <w:r>
        <w:t xml:space="preserve">completed application form. Should it come to light that this condition has not been met any </w:t>
      </w:r>
      <w:proofErr w:type="spellStart"/>
      <w:r>
        <w:t>licence</w:t>
      </w:r>
      <w:proofErr w:type="spellEnd"/>
      <w:r>
        <w:t xml:space="preserve"> issued may be null and void. We also reserve the right to consult with the parish / town council.</w:t>
      </w:r>
    </w:p>
    <w:p w14:paraId="61A60F22" w14:textId="77777777" w:rsidR="00E35A83" w:rsidRDefault="00000000">
      <w:pPr>
        <w:pStyle w:val="ListParagraph"/>
        <w:numPr>
          <w:ilvl w:val="1"/>
          <w:numId w:val="1"/>
        </w:numPr>
        <w:tabs>
          <w:tab w:val="left" w:pos="901"/>
        </w:tabs>
        <w:spacing w:before="122"/>
        <w:ind w:right="215"/>
        <w:jc w:val="both"/>
      </w:pPr>
      <w:r>
        <w:t>The name(s)</w:t>
      </w:r>
      <w:r>
        <w:rPr>
          <w:spacing w:val="-2"/>
        </w:rPr>
        <w:t xml:space="preserve"> </w:t>
      </w:r>
      <w:r>
        <w:t>entered</w:t>
      </w:r>
      <w:r>
        <w:rPr>
          <w:spacing w:val="-3"/>
        </w:rPr>
        <w:t xml:space="preserve"> </w:t>
      </w:r>
      <w:r>
        <w:t>on</w:t>
      </w:r>
      <w:r>
        <w:rPr>
          <w:spacing w:val="-3"/>
        </w:rPr>
        <w:t xml:space="preserve"> </w:t>
      </w:r>
      <w:r>
        <w:t>the</w:t>
      </w:r>
      <w:r>
        <w:rPr>
          <w:spacing w:val="-3"/>
        </w:rPr>
        <w:t xml:space="preserve"> </w:t>
      </w:r>
      <w:r>
        <w:t>form by</w:t>
      </w:r>
      <w:r>
        <w:rPr>
          <w:spacing w:val="-2"/>
        </w:rPr>
        <w:t xml:space="preserve"> </w:t>
      </w:r>
      <w:r>
        <w:t>the</w:t>
      </w:r>
      <w:r>
        <w:rPr>
          <w:spacing w:val="-1"/>
        </w:rPr>
        <w:t xml:space="preserve"> </w:t>
      </w:r>
      <w:r>
        <w:t>applicant</w:t>
      </w:r>
      <w:r>
        <w:rPr>
          <w:spacing w:val="-1"/>
        </w:rPr>
        <w:t xml:space="preserve"> </w:t>
      </w:r>
      <w:r>
        <w:t>will</w:t>
      </w:r>
      <w:r>
        <w:rPr>
          <w:spacing w:val="-1"/>
        </w:rPr>
        <w:t xml:space="preserve"> </w:t>
      </w:r>
      <w:r>
        <w:t>be</w:t>
      </w:r>
      <w:r>
        <w:rPr>
          <w:spacing w:val="-1"/>
        </w:rPr>
        <w:t xml:space="preserve"> </w:t>
      </w:r>
      <w:r>
        <w:t xml:space="preserve">used by East Sussex Highways should a </w:t>
      </w:r>
      <w:proofErr w:type="spellStart"/>
      <w:r>
        <w:t>licence</w:t>
      </w:r>
      <w:proofErr w:type="spellEnd"/>
      <w:r>
        <w:t xml:space="preserve"> be issued, and the address entered will be used for all related correspondence unless the application requests otherwise.</w:t>
      </w:r>
    </w:p>
    <w:p w14:paraId="3A9F6B8F" w14:textId="77777777" w:rsidR="00E35A83" w:rsidRDefault="00000000">
      <w:pPr>
        <w:pStyle w:val="ListParagraph"/>
        <w:numPr>
          <w:ilvl w:val="1"/>
          <w:numId w:val="1"/>
        </w:numPr>
        <w:tabs>
          <w:tab w:val="left" w:pos="901"/>
        </w:tabs>
        <w:spacing w:before="119"/>
        <w:ind w:right="216"/>
        <w:jc w:val="both"/>
      </w:pPr>
      <w:r>
        <w:t>The completed form, together with the plan described shall be submitted to the address given on the Application Form.</w:t>
      </w:r>
    </w:p>
    <w:p w14:paraId="10EE2F7C" w14:textId="77777777" w:rsidR="00E35A83" w:rsidRDefault="00000000">
      <w:pPr>
        <w:pStyle w:val="ListParagraph"/>
        <w:numPr>
          <w:ilvl w:val="1"/>
          <w:numId w:val="1"/>
        </w:numPr>
        <w:tabs>
          <w:tab w:val="left" w:pos="901"/>
        </w:tabs>
        <w:spacing w:before="121"/>
        <w:ind w:right="214"/>
        <w:jc w:val="both"/>
      </w:pPr>
      <w:r>
        <w:t>The licensee will be required to indemnify East Sussex Highways against any claim arising from or in consequence of the planting on the highway, and he will be strongly advised to see that this insurance covers this eventuality.</w:t>
      </w:r>
      <w:r>
        <w:rPr>
          <w:spacing w:val="40"/>
        </w:rPr>
        <w:t xml:space="preserve"> </w:t>
      </w:r>
      <w:r>
        <w:t>For guidance the highway authority carries cover against similar claims up to £10,000,000.</w:t>
      </w:r>
    </w:p>
    <w:p w14:paraId="1CA0560E" w14:textId="77777777" w:rsidR="00E35A83" w:rsidRDefault="00E35A83">
      <w:pPr>
        <w:pStyle w:val="BodyText"/>
        <w:spacing w:before="5"/>
        <w:rPr>
          <w:sz w:val="32"/>
        </w:rPr>
      </w:pPr>
    </w:p>
    <w:p w14:paraId="4E121ECB" w14:textId="77777777" w:rsidR="00E35A83" w:rsidRDefault="00000000">
      <w:pPr>
        <w:pStyle w:val="ListParagraph"/>
        <w:numPr>
          <w:ilvl w:val="0"/>
          <w:numId w:val="1"/>
        </w:numPr>
        <w:tabs>
          <w:tab w:val="left" w:pos="540"/>
          <w:tab w:val="left" w:pos="541"/>
        </w:tabs>
        <w:ind w:hanging="429"/>
        <w:rPr>
          <w:b/>
        </w:rPr>
      </w:pPr>
      <w:r>
        <w:rPr>
          <w:b/>
        </w:rPr>
        <w:t>CONDITIONS</w:t>
      </w:r>
      <w:r>
        <w:rPr>
          <w:b/>
          <w:spacing w:val="-8"/>
        </w:rPr>
        <w:t xml:space="preserve"> </w:t>
      </w:r>
      <w:r>
        <w:rPr>
          <w:b/>
        </w:rPr>
        <w:t>APPLYING</w:t>
      </w:r>
      <w:r>
        <w:rPr>
          <w:b/>
          <w:spacing w:val="-7"/>
        </w:rPr>
        <w:t xml:space="preserve"> </w:t>
      </w:r>
      <w:r>
        <w:rPr>
          <w:b/>
        </w:rPr>
        <w:t>TO</w:t>
      </w:r>
      <w:r>
        <w:rPr>
          <w:b/>
          <w:spacing w:val="-5"/>
        </w:rPr>
        <w:t xml:space="preserve"> </w:t>
      </w:r>
      <w:r>
        <w:rPr>
          <w:b/>
          <w:spacing w:val="-2"/>
        </w:rPr>
        <w:t>LICENCE</w:t>
      </w:r>
    </w:p>
    <w:p w14:paraId="28342511" w14:textId="77777777" w:rsidR="00E35A83" w:rsidRDefault="00000000">
      <w:pPr>
        <w:pStyle w:val="ListParagraph"/>
        <w:numPr>
          <w:ilvl w:val="1"/>
          <w:numId w:val="1"/>
        </w:numPr>
        <w:tabs>
          <w:tab w:val="left" w:pos="901"/>
        </w:tabs>
        <w:spacing w:before="119"/>
        <w:ind w:hanging="361"/>
        <w:jc w:val="both"/>
      </w:pPr>
      <w:r>
        <w:t>The</w:t>
      </w:r>
      <w:r>
        <w:rPr>
          <w:spacing w:val="-6"/>
        </w:rPr>
        <w:t xml:space="preserve"> </w:t>
      </w:r>
      <w:r>
        <w:t>plants</w:t>
      </w:r>
      <w:r>
        <w:rPr>
          <w:spacing w:val="-3"/>
        </w:rPr>
        <w:t xml:space="preserve"> </w:t>
      </w:r>
      <w:r>
        <w:t>and</w:t>
      </w:r>
      <w:r>
        <w:rPr>
          <w:spacing w:val="-3"/>
        </w:rPr>
        <w:t xml:space="preserve"> </w:t>
      </w:r>
      <w:r>
        <w:t>shrubs</w:t>
      </w:r>
      <w:r>
        <w:rPr>
          <w:spacing w:val="-3"/>
        </w:rPr>
        <w:t xml:space="preserve"> </w:t>
      </w:r>
      <w:r>
        <w:t>are</w:t>
      </w:r>
      <w:r>
        <w:rPr>
          <w:spacing w:val="-3"/>
        </w:rPr>
        <w:t xml:space="preserve"> </w:t>
      </w:r>
      <w:r>
        <w:t>to</w:t>
      </w:r>
      <w:r>
        <w:rPr>
          <w:spacing w:val="-5"/>
        </w:rPr>
        <w:t xml:space="preserve"> </w:t>
      </w:r>
      <w:r>
        <w:t>be</w:t>
      </w:r>
      <w:r>
        <w:rPr>
          <w:spacing w:val="-3"/>
        </w:rPr>
        <w:t xml:space="preserve"> </w:t>
      </w:r>
      <w:r>
        <w:t>kept</w:t>
      </w:r>
      <w:r>
        <w:rPr>
          <w:spacing w:val="-2"/>
        </w:rPr>
        <w:t xml:space="preserve"> </w:t>
      </w:r>
      <w:r>
        <w:t>in</w:t>
      </w:r>
      <w:r>
        <w:rPr>
          <w:spacing w:val="-5"/>
        </w:rPr>
        <w:t xml:space="preserve"> </w:t>
      </w:r>
      <w:r>
        <w:t>good</w:t>
      </w:r>
      <w:r>
        <w:rPr>
          <w:spacing w:val="-4"/>
        </w:rPr>
        <w:t xml:space="preserve"> </w:t>
      </w:r>
      <w:r>
        <w:t>order,</w:t>
      </w:r>
      <w:r>
        <w:rPr>
          <w:spacing w:val="-5"/>
        </w:rPr>
        <w:t xml:space="preserve"> </w:t>
      </w:r>
      <w:r>
        <w:t>attended</w:t>
      </w:r>
      <w:r>
        <w:rPr>
          <w:spacing w:val="-3"/>
        </w:rPr>
        <w:t xml:space="preserve"> </w:t>
      </w:r>
      <w:r>
        <w:t>and</w:t>
      </w:r>
      <w:r>
        <w:rPr>
          <w:spacing w:val="-5"/>
        </w:rPr>
        <w:t xml:space="preserve"> </w:t>
      </w:r>
      <w:r>
        <w:rPr>
          <w:spacing w:val="-2"/>
        </w:rPr>
        <w:t>weeded.</w:t>
      </w:r>
    </w:p>
    <w:p w14:paraId="737ED66A" w14:textId="77777777" w:rsidR="00E35A83" w:rsidRDefault="00000000">
      <w:pPr>
        <w:pStyle w:val="ListParagraph"/>
        <w:numPr>
          <w:ilvl w:val="1"/>
          <w:numId w:val="1"/>
        </w:numPr>
        <w:tabs>
          <w:tab w:val="left" w:pos="901"/>
        </w:tabs>
        <w:spacing w:before="121"/>
        <w:ind w:hanging="361"/>
        <w:jc w:val="both"/>
      </w:pPr>
      <w:r>
        <w:t>The</w:t>
      </w:r>
      <w:r>
        <w:rPr>
          <w:spacing w:val="-6"/>
        </w:rPr>
        <w:t xml:space="preserve"> </w:t>
      </w:r>
      <w:r>
        <w:t>erection</w:t>
      </w:r>
      <w:r>
        <w:rPr>
          <w:spacing w:val="-3"/>
        </w:rPr>
        <w:t xml:space="preserve"> </w:t>
      </w:r>
      <w:r>
        <w:t>of</w:t>
      </w:r>
      <w:r>
        <w:rPr>
          <w:spacing w:val="-6"/>
        </w:rPr>
        <w:t xml:space="preserve"> </w:t>
      </w:r>
      <w:r>
        <w:t>fences,</w:t>
      </w:r>
      <w:r>
        <w:rPr>
          <w:spacing w:val="-6"/>
        </w:rPr>
        <w:t xml:space="preserve"> </w:t>
      </w:r>
      <w:r>
        <w:t>walls,</w:t>
      </w:r>
      <w:r>
        <w:rPr>
          <w:spacing w:val="-1"/>
        </w:rPr>
        <w:t xml:space="preserve"> </w:t>
      </w:r>
      <w:r>
        <w:t>structures</w:t>
      </w:r>
      <w:r>
        <w:rPr>
          <w:spacing w:val="-3"/>
        </w:rPr>
        <w:t xml:space="preserve"> </w:t>
      </w:r>
      <w:r>
        <w:t>etc.,</w:t>
      </w:r>
      <w:r>
        <w:rPr>
          <w:spacing w:val="-4"/>
        </w:rPr>
        <w:t xml:space="preserve"> </w:t>
      </w:r>
      <w:r>
        <w:t>on</w:t>
      </w:r>
      <w:r>
        <w:rPr>
          <w:spacing w:val="-5"/>
        </w:rPr>
        <w:t xml:space="preserve"> </w:t>
      </w:r>
      <w:r>
        <w:t>the</w:t>
      </w:r>
      <w:r>
        <w:rPr>
          <w:spacing w:val="-3"/>
        </w:rPr>
        <w:t xml:space="preserve"> </w:t>
      </w:r>
      <w:r>
        <w:t>land</w:t>
      </w:r>
      <w:r>
        <w:rPr>
          <w:spacing w:val="-3"/>
        </w:rPr>
        <w:t xml:space="preserve"> </w:t>
      </w:r>
      <w:r>
        <w:t>is</w:t>
      </w:r>
      <w:r>
        <w:rPr>
          <w:spacing w:val="-5"/>
        </w:rPr>
        <w:t xml:space="preserve"> </w:t>
      </w:r>
      <w:r>
        <w:t>not</w:t>
      </w:r>
      <w:r>
        <w:rPr>
          <w:spacing w:val="-4"/>
        </w:rPr>
        <w:t xml:space="preserve"> </w:t>
      </w:r>
      <w:r>
        <w:rPr>
          <w:spacing w:val="-2"/>
        </w:rPr>
        <w:t>permitted.</w:t>
      </w:r>
    </w:p>
    <w:p w14:paraId="63F48728" w14:textId="77777777" w:rsidR="00E35A83" w:rsidRDefault="00000000">
      <w:pPr>
        <w:pStyle w:val="ListParagraph"/>
        <w:numPr>
          <w:ilvl w:val="1"/>
          <w:numId w:val="1"/>
        </w:numPr>
        <w:tabs>
          <w:tab w:val="left" w:pos="901"/>
        </w:tabs>
        <w:spacing w:before="120"/>
        <w:ind w:right="215"/>
        <w:jc w:val="both"/>
      </w:pPr>
      <w:r>
        <w:t xml:space="preserve">Plants must not overhang or protrude over the carriageway/footway. And vegetation is not to be planted or allowed to grow to a height where drivers’ visibility may be </w:t>
      </w:r>
      <w:r>
        <w:rPr>
          <w:spacing w:val="-2"/>
        </w:rPr>
        <w:t>obstructed.</w:t>
      </w:r>
    </w:p>
    <w:p w14:paraId="36F2040A" w14:textId="77777777" w:rsidR="00E35A83" w:rsidRDefault="00000000">
      <w:pPr>
        <w:pStyle w:val="ListParagraph"/>
        <w:numPr>
          <w:ilvl w:val="1"/>
          <w:numId w:val="1"/>
        </w:numPr>
        <w:tabs>
          <w:tab w:val="left" w:pos="901"/>
        </w:tabs>
        <w:spacing w:before="119"/>
        <w:ind w:hanging="361"/>
        <w:jc w:val="both"/>
      </w:pPr>
      <w:r>
        <w:t>The</w:t>
      </w:r>
      <w:r>
        <w:rPr>
          <w:spacing w:val="-6"/>
        </w:rPr>
        <w:t xml:space="preserve"> </w:t>
      </w:r>
      <w:r>
        <w:t>Licensee</w:t>
      </w:r>
      <w:r>
        <w:rPr>
          <w:spacing w:val="-4"/>
        </w:rPr>
        <w:t xml:space="preserve"> </w:t>
      </w:r>
      <w:r>
        <w:t>is</w:t>
      </w:r>
      <w:r>
        <w:rPr>
          <w:spacing w:val="-6"/>
        </w:rPr>
        <w:t xml:space="preserve"> </w:t>
      </w:r>
      <w:r>
        <w:t>responsible</w:t>
      </w:r>
      <w:r>
        <w:rPr>
          <w:spacing w:val="-4"/>
        </w:rPr>
        <w:t xml:space="preserve"> </w:t>
      </w:r>
      <w:r>
        <w:t>for</w:t>
      </w:r>
      <w:r>
        <w:rPr>
          <w:spacing w:val="-5"/>
        </w:rPr>
        <w:t xml:space="preserve"> </w:t>
      </w:r>
      <w:r>
        <w:t>cutting</w:t>
      </w:r>
      <w:r>
        <w:rPr>
          <w:spacing w:val="-6"/>
        </w:rPr>
        <w:t xml:space="preserve"> </w:t>
      </w:r>
      <w:r>
        <w:t>the</w:t>
      </w:r>
      <w:r>
        <w:rPr>
          <w:spacing w:val="-4"/>
        </w:rPr>
        <w:t xml:space="preserve"> </w:t>
      </w:r>
      <w:r>
        <w:t>grass</w:t>
      </w:r>
      <w:r>
        <w:rPr>
          <w:spacing w:val="-8"/>
        </w:rPr>
        <w:t xml:space="preserve"> </w:t>
      </w:r>
      <w:r>
        <w:t>surrounding</w:t>
      </w:r>
      <w:r>
        <w:rPr>
          <w:spacing w:val="-6"/>
        </w:rPr>
        <w:t xml:space="preserve"> </w:t>
      </w:r>
      <w:r>
        <w:t>the</w:t>
      </w:r>
      <w:r>
        <w:rPr>
          <w:spacing w:val="-3"/>
        </w:rPr>
        <w:t xml:space="preserve"> </w:t>
      </w:r>
      <w:r>
        <w:t>plants</w:t>
      </w:r>
      <w:r>
        <w:rPr>
          <w:spacing w:val="-4"/>
        </w:rPr>
        <w:t xml:space="preserve"> </w:t>
      </w:r>
      <w:r>
        <w:t>and</w:t>
      </w:r>
      <w:r>
        <w:rPr>
          <w:spacing w:val="-3"/>
        </w:rPr>
        <w:t xml:space="preserve"> </w:t>
      </w:r>
      <w:r>
        <w:rPr>
          <w:spacing w:val="-2"/>
        </w:rPr>
        <w:t>shrubs</w:t>
      </w:r>
    </w:p>
    <w:p w14:paraId="7D91CCCB" w14:textId="77777777" w:rsidR="00E35A83" w:rsidRDefault="00000000">
      <w:pPr>
        <w:pStyle w:val="ListParagraph"/>
        <w:numPr>
          <w:ilvl w:val="1"/>
          <w:numId w:val="1"/>
        </w:numPr>
        <w:tabs>
          <w:tab w:val="left" w:pos="901"/>
        </w:tabs>
        <w:spacing w:before="121"/>
        <w:ind w:right="218"/>
        <w:jc w:val="both"/>
      </w:pPr>
      <w:r>
        <w:t xml:space="preserve">The </w:t>
      </w:r>
      <w:proofErr w:type="spellStart"/>
      <w:r>
        <w:t>licence</w:t>
      </w:r>
      <w:proofErr w:type="spellEnd"/>
      <w:r>
        <w:t xml:space="preserve"> is granted and remains in force only to the persons nominated on the application form and unless otherwise agreed by</w:t>
      </w:r>
      <w:r>
        <w:rPr>
          <w:spacing w:val="-2"/>
        </w:rPr>
        <w:t xml:space="preserve"> </w:t>
      </w:r>
      <w:r>
        <w:t>the Network</w:t>
      </w:r>
      <w:r>
        <w:rPr>
          <w:spacing w:val="-2"/>
        </w:rPr>
        <w:t xml:space="preserve"> </w:t>
      </w:r>
      <w:r>
        <w:t>Manager</w:t>
      </w:r>
      <w:r>
        <w:rPr>
          <w:spacing w:val="-1"/>
        </w:rPr>
        <w:t xml:space="preserve"> </w:t>
      </w:r>
      <w:r>
        <w:t>could be become null and void should the Licensee cease to have the interest stated.</w:t>
      </w:r>
    </w:p>
    <w:p w14:paraId="5D6A8DCB" w14:textId="77777777" w:rsidR="00E35A83" w:rsidRDefault="00000000">
      <w:pPr>
        <w:pStyle w:val="ListParagraph"/>
        <w:numPr>
          <w:ilvl w:val="1"/>
          <w:numId w:val="1"/>
        </w:numPr>
        <w:tabs>
          <w:tab w:val="left" w:pos="901"/>
        </w:tabs>
        <w:spacing w:before="120"/>
        <w:ind w:right="215"/>
        <w:jc w:val="both"/>
      </w:pPr>
      <w:r>
        <w:t xml:space="preserve">East Sussex Highways reserves the right to revoke the </w:t>
      </w:r>
      <w:proofErr w:type="spellStart"/>
      <w:r>
        <w:t>licence</w:t>
      </w:r>
      <w:proofErr w:type="spellEnd"/>
      <w:r>
        <w:t xml:space="preserve"> at any time and for any reason, and in this event the licensee has no right of appeal or right of compensation.</w:t>
      </w:r>
    </w:p>
    <w:p w14:paraId="5BCE7CEF" w14:textId="2EE81F2D" w:rsidR="00E35A83" w:rsidRPr="00C60AC7" w:rsidRDefault="00000000">
      <w:pPr>
        <w:pStyle w:val="BodyText"/>
        <w:spacing w:before="121"/>
        <w:ind w:left="540" w:right="220"/>
        <w:jc w:val="both"/>
        <w:rPr>
          <w:color w:val="000000" w:themeColor="text1"/>
        </w:rPr>
      </w:pPr>
      <w:r w:rsidRPr="00C60AC7">
        <w:rPr>
          <w:color w:val="000000" w:themeColor="text1"/>
        </w:rPr>
        <w:t xml:space="preserve">If you need further advice on any aspect of your application, please contact the </w:t>
      </w:r>
      <w:r w:rsidR="00FC5F0E" w:rsidRPr="00C60AC7">
        <w:rPr>
          <w:color w:val="000000" w:themeColor="text1"/>
        </w:rPr>
        <w:t xml:space="preserve">Licensing and Enforcement Team </w:t>
      </w:r>
      <w:r w:rsidRPr="00C60AC7">
        <w:rPr>
          <w:color w:val="000000" w:themeColor="text1"/>
        </w:rPr>
        <w:t>at:</w:t>
      </w:r>
    </w:p>
    <w:p w14:paraId="1B9BD503" w14:textId="77777777" w:rsidR="00E35A83" w:rsidRPr="00C60AC7" w:rsidRDefault="00E35A83">
      <w:pPr>
        <w:pStyle w:val="BodyText"/>
        <w:spacing w:before="4"/>
        <w:rPr>
          <w:color w:val="000000" w:themeColor="text1"/>
          <w:sz w:val="32"/>
        </w:rPr>
      </w:pPr>
    </w:p>
    <w:p w14:paraId="54D3E5EE" w14:textId="77777777" w:rsidR="00FC5F0E" w:rsidRPr="00C60AC7" w:rsidRDefault="00FC5F0E">
      <w:pPr>
        <w:ind w:left="540" w:right="6531"/>
        <w:rPr>
          <w:b/>
          <w:color w:val="000000" w:themeColor="text1"/>
        </w:rPr>
      </w:pPr>
      <w:r w:rsidRPr="00C60AC7">
        <w:rPr>
          <w:b/>
          <w:color w:val="000000" w:themeColor="text1"/>
        </w:rPr>
        <w:t>Licensing and Enforcement</w:t>
      </w:r>
    </w:p>
    <w:p w14:paraId="4447950E" w14:textId="3CDB62BE" w:rsidR="00E35A83" w:rsidRPr="00C60AC7" w:rsidRDefault="00000000">
      <w:pPr>
        <w:ind w:left="540" w:right="6531"/>
        <w:rPr>
          <w:b/>
          <w:color w:val="000000" w:themeColor="text1"/>
        </w:rPr>
      </w:pPr>
      <w:r w:rsidRPr="00C60AC7">
        <w:rPr>
          <w:b/>
          <w:color w:val="000000" w:themeColor="text1"/>
        </w:rPr>
        <w:t>East</w:t>
      </w:r>
      <w:r w:rsidRPr="00C60AC7">
        <w:rPr>
          <w:b/>
          <w:color w:val="000000" w:themeColor="text1"/>
          <w:spacing w:val="-16"/>
        </w:rPr>
        <w:t xml:space="preserve"> </w:t>
      </w:r>
      <w:r w:rsidRPr="00C60AC7">
        <w:rPr>
          <w:b/>
          <w:color w:val="000000" w:themeColor="text1"/>
        </w:rPr>
        <w:t>Sussex</w:t>
      </w:r>
      <w:r w:rsidRPr="00C60AC7">
        <w:rPr>
          <w:b/>
          <w:color w:val="000000" w:themeColor="text1"/>
          <w:spacing w:val="-15"/>
        </w:rPr>
        <w:t xml:space="preserve"> </w:t>
      </w:r>
      <w:r w:rsidRPr="00C60AC7">
        <w:rPr>
          <w:b/>
          <w:color w:val="000000" w:themeColor="text1"/>
        </w:rPr>
        <w:t>Highways The Broyle</w:t>
      </w:r>
    </w:p>
    <w:p w14:paraId="092E0013" w14:textId="77777777" w:rsidR="00E35A83" w:rsidRPr="00C60AC7" w:rsidRDefault="00000000">
      <w:pPr>
        <w:ind w:left="540" w:right="7926"/>
        <w:rPr>
          <w:b/>
          <w:color w:val="000000" w:themeColor="text1"/>
        </w:rPr>
      </w:pPr>
      <w:proofErr w:type="spellStart"/>
      <w:r w:rsidRPr="00C60AC7">
        <w:rPr>
          <w:b/>
          <w:color w:val="000000" w:themeColor="text1"/>
          <w:spacing w:val="-2"/>
        </w:rPr>
        <w:t>Ringmer</w:t>
      </w:r>
      <w:proofErr w:type="spellEnd"/>
      <w:r w:rsidRPr="00C60AC7">
        <w:rPr>
          <w:b/>
          <w:color w:val="000000" w:themeColor="text1"/>
          <w:spacing w:val="-2"/>
        </w:rPr>
        <w:t xml:space="preserve"> </w:t>
      </w:r>
      <w:r w:rsidRPr="00C60AC7">
        <w:rPr>
          <w:b/>
          <w:color w:val="000000" w:themeColor="text1"/>
        </w:rPr>
        <w:t>East</w:t>
      </w:r>
      <w:r w:rsidRPr="00C60AC7">
        <w:rPr>
          <w:b/>
          <w:color w:val="000000" w:themeColor="text1"/>
          <w:spacing w:val="-16"/>
        </w:rPr>
        <w:t xml:space="preserve"> </w:t>
      </w:r>
      <w:r w:rsidRPr="00C60AC7">
        <w:rPr>
          <w:b/>
          <w:color w:val="000000" w:themeColor="text1"/>
        </w:rPr>
        <w:t>Sussex BN8 5NP</w:t>
      </w:r>
    </w:p>
    <w:p w14:paraId="44C57F0A" w14:textId="77777777" w:rsidR="00E35A83" w:rsidRPr="00C60AC7" w:rsidRDefault="00000000">
      <w:pPr>
        <w:spacing w:line="252" w:lineRule="exact"/>
        <w:ind w:left="540"/>
        <w:jc w:val="both"/>
        <w:rPr>
          <w:b/>
          <w:color w:val="000000" w:themeColor="text1"/>
        </w:rPr>
      </w:pPr>
      <w:r w:rsidRPr="00C60AC7">
        <w:rPr>
          <w:b/>
          <w:color w:val="000000" w:themeColor="text1"/>
        </w:rPr>
        <w:t>Tel:</w:t>
      </w:r>
      <w:r w:rsidRPr="00C60AC7">
        <w:rPr>
          <w:b/>
          <w:color w:val="000000" w:themeColor="text1"/>
          <w:spacing w:val="-2"/>
        </w:rPr>
        <w:t xml:space="preserve"> </w:t>
      </w:r>
      <w:r w:rsidRPr="00C60AC7">
        <w:rPr>
          <w:b/>
          <w:color w:val="000000" w:themeColor="text1"/>
        </w:rPr>
        <w:t>0345</w:t>
      </w:r>
      <w:r w:rsidRPr="00C60AC7">
        <w:rPr>
          <w:b/>
          <w:color w:val="000000" w:themeColor="text1"/>
          <w:spacing w:val="-1"/>
        </w:rPr>
        <w:t xml:space="preserve"> </w:t>
      </w:r>
      <w:r w:rsidRPr="00C60AC7">
        <w:rPr>
          <w:b/>
          <w:color w:val="000000" w:themeColor="text1"/>
        </w:rPr>
        <w:t>60</w:t>
      </w:r>
      <w:r w:rsidRPr="00C60AC7">
        <w:rPr>
          <w:b/>
          <w:color w:val="000000" w:themeColor="text1"/>
          <w:spacing w:val="-3"/>
        </w:rPr>
        <w:t xml:space="preserve"> </w:t>
      </w:r>
      <w:r w:rsidRPr="00C60AC7">
        <w:rPr>
          <w:b/>
          <w:color w:val="000000" w:themeColor="text1"/>
        </w:rPr>
        <w:t xml:space="preserve">80 </w:t>
      </w:r>
      <w:r w:rsidRPr="00C60AC7">
        <w:rPr>
          <w:b/>
          <w:color w:val="000000" w:themeColor="text1"/>
          <w:spacing w:val="-5"/>
        </w:rPr>
        <w:t>193</w:t>
      </w:r>
    </w:p>
    <w:p w14:paraId="67A78DEE" w14:textId="2FB8635F" w:rsidR="00E35A83" w:rsidRPr="00C60AC7" w:rsidRDefault="00000000">
      <w:pPr>
        <w:pStyle w:val="BodyText"/>
        <w:spacing w:before="1"/>
        <w:ind w:left="540"/>
        <w:jc w:val="both"/>
        <w:rPr>
          <w:color w:val="000000" w:themeColor="text1"/>
        </w:rPr>
      </w:pPr>
      <w:r w:rsidRPr="00C60AC7">
        <w:rPr>
          <w:b/>
          <w:color w:val="000000" w:themeColor="text1"/>
        </w:rPr>
        <w:t>Email:</w:t>
      </w:r>
      <w:r w:rsidRPr="00C60AC7">
        <w:rPr>
          <w:b/>
          <w:color w:val="000000" w:themeColor="text1"/>
          <w:spacing w:val="-6"/>
        </w:rPr>
        <w:t xml:space="preserve"> </w:t>
      </w:r>
      <w:hyperlink r:id="rId8" w:history="1">
        <w:r w:rsidR="00FC5F0E" w:rsidRPr="00C60AC7">
          <w:rPr>
            <w:rStyle w:val="Hyperlink"/>
            <w:color w:val="000000" w:themeColor="text1"/>
            <w:spacing w:val="-2"/>
          </w:rPr>
          <w:t>licensingandenforcement@eastsussexhighways.com</w:t>
        </w:r>
      </w:hyperlink>
    </w:p>
    <w:p w14:paraId="21FCC180" w14:textId="77777777" w:rsidR="00E35A83" w:rsidRDefault="00E35A83">
      <w:pPr>
        <w:jc w:val="both"/>
        <w:sectPr w:rsidR="00E35A83">
          <w:headerReference w:type="default" r:id="rId9"/>
          <w:pgSz w:w="11910" w:h="16840"/>
          <w:pgMar w:top="1340" w:right="1220" w:bottom="1200" w:left="900" w:header="0" w:footer="1000" w:gutter="0"/>
          <w:cols w:space="720"/>
        </w:sectPr>
      </w:pPr>
    </w:p>
    <w:p w14:paraId="7897FD66" w14:textId="0B31D557" w:rsidR="00E35A83" w:rsidRDefault="00AE62B0" w:rsidP="00AE62B0">
      <w:pPr>
        <w:pStyle w:val="BodyText"/>
        <w:jc w:val="center"/>
        <w:rPr>
          <w:sz w:val="20"/>
        </w:rPr>
      </w:pPr>
      <w:r>
        <w:rPr>
          <w:noProof/>
          <w:sz w:val="20"/>
        </w:rPr>
        <w:lastRenderedPageBreak/>
        <w:drawing>
          <wp:inline distT="0" distB="0" distL="0" distR="0" wp14:anchorId="11D22BDF" wp14:editId="46E9C581">
            <wp:extent cx="2286000" cy="1469136"/>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469136"/>
                    </a:xfrm>
                    <a:prstGeom prst="rect">
                      <a:avLst/>
                    </a:prstGeom>
                  </pic:spPr>
                </pic:pic>
              </a:graphicData>
            </a:graphic>
          </wp:inline>
        </w:drawing>
      </w:r>
    </w:p>
    <w:p w14:paraId="79E13134" w14:textId="77777777" w:rsidR="00E35A83" w:rsidRDefault="00E35A83">
      <w:pPr>
        <w:pStyle w:val="BodyText"/>
        <w:spacing w:before="9"/>
        <w:rPr>
          <w:sz w:val="29"/>
        </w:rPr>
      </w:pPr>
    </w:p>
    <w:p w14:paraId="4F29A189" w14:textId="21704E48" w:rsidR="00E35A83" w:rsidRDefault="00743430">
      <w:pPr>
        <w:pStyle w:val="BodyText"/>
        <w:ind w:left="431"/>
        <w:rPr>
          <w:sz w:val="20"/>
        </w:rPr>
      </w:pPr>
      <w:r>
        <w:rPr>
          <w:noProof/>
          <w:sz w:val="20"/>
        </w:rPr>
        <mc:AlternateContent>
          <mc:Choice Requires="wps">
            <w:drawing>
              <wp:inline distT="0" distB="0" distL="0" distR="0" wp14:anchorId="7EA4ED46" wp14:editId="07173C48">
                <wp:extent cx="5867400" cy="756285"/>
                <wp:effectExtent l="6985" t="8255" r="12065" b="6985"/>
                <wp:docPr id="90071981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56285"/>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56908B" w14:textId="77777777" w:rsidR="00E35A83" w:rsidRDefault="00E35A83">
                            <w:pPr>
                              <w:pStyle w:val="BodyText"/>
                              <w:spacing w:before="10"/>
                              <w:rPr>
                                <w:sz w:val="23"/>
                              </w:rPr>
                            </w:pPr>
                          </w:p>
                          <w:p w14:paraId="26F3F93E" w14:textId="77777777" w:rsidR="00E35A83" w:rsidRDefault="00000000">
                            <w:pPr>
                              <w:ind w:left="201" w:right="201"/>
                              <w:jc w:val="center"/>
                              <w:rPr>
                                <w:b/>
                                <w:sz w:val="28"/>
                              </w:rPr>
                            </w:pPr>
                            <w:r>
                              <w:rPr>
                                <w:b/>
                                <w:sz w:val="28"/>
                              </w:rPr>
                              <w:t>East</w:t>
                            </w:r>
                            <w:r>
                              <w:rPr>
                                <w:b/>
                                <w:spacing w:val="-4"/>
                                <w:sz w:val="28"/>
                              </w:rPr>
                              <w:t xml:space="preserve"> </w:t>
                            </w:r>
                            <w:r>
                              <w:rPr>
                                <w:b/>
                                <w:sz w:val="28"/>
                              </w:rPr>
                              <w:t>Sussex</w:t>
                            </w:r>
                            <w:r>
                              <w:rPr>
                                <w:b/>
                                <w:spacing w:val="-6"/>
                                <w:sz w:val="28"/>
                              </w:rPr>
                              <w:t xml:space="preserve"> </w:t>
                            </w:r>
                            <w:r>
                              <w:rPr>
                                <w:b/>
                                <w:spacing w:val="-2"/>
                                <w:sz w:val="28"/>
                              </w:rPr>
                              <w:t>Highways</w:t>
                            </w:r>
                          </w:p>
                          <w:p w14:paraId="78AD83B4" w14:textId="77777777" w:rsidR="00E35A83" w:rsidRDefault="00000000">
                            <w:pPr>
                              <w:spacing w:before="1"/>
                              <w:ind w:left="201" w:right="197"/>
                              <w:jc w:val="center"/>
                              <w:rPr>
                                <w:b/>
                              </w:rPr>
                            </w:pPr>
                            <w:r>
                              <w:rPr>
                                <w:b/>
                              </w:rPr>
                              <w:t>Application</w:t>
                            </w:r>
                            <w:r>
                              <w:rPr>
                                <w:b/>
                                <w:spacing w:val="-3"/>
                              </w:rPr>
                              <w:t xml:space="preserve"> </w:t>
                            </w:r>
                            <w:r>
                              <w:rPr>
                                <w:b/>
                              </w:rPr>
                              <w:t>Form</w:t>
                            </w:r>
                            <w:r>
                              <w:rPr>
                                <w:b/>
                                <w:spacing w:val="-3"/>
                              </w:rPr>
                              <w:t xml:space="preserve"> </w:t>
                            </w:r>
                            <w:r>
                              <w:rPr>
                                <w:b/>
                              </w:rPr>
                              <w:t>–</w:t>
                            </w:r>
                            <w:r>
                              <w:rPr>
                                <w:b/>
                                <w:spacing w:val="-3"/>
                              </w:rPr>
                              <w:t xml:space="preserve"> </w:t>
                            </w:r>
                            <w:proofErr w:type="spellStart"/>
                            <w:r>
                              <w:rPr>
                                <w:b/>
                              </w:rPr>
                              <w:t>Licence</w:t>
                            </w:r>
                            <w:proofErr w:type="spellEnd"/>
                            <w:r>
                              <w:rPr>
                                <w:b/>
                                <w:spacing w:val="-3"/>
                              </w:rPr>
                              <w:t xml:space="preserve"> </w:t>
                            </w:r>
                            <w:r>
                              <w:rPr>
                                <w:b/>
                              </w:rPr>
                              <w:t>to</w:t>
                            </w:r>
                            <w:r>
                              <w:rPr>
                                <w:b/>
                                <w:spacing w:val="-5"/>
                              </w:rPr>
                              <w:t xml:space="preserve"> </w:t>
                            </w:r>
                            <w:r>
                              <w:rPr>
                                <w:b/>
                              </w:rPr>
                              <w:t>plant vegetation</w:t>
                            </w:r>
                            <w:r>
                              <w:rPr>
                                <w:b/>
                                <w:spacing w:val="-3"/>
                              </w:rPr>
                              <w:t xml:space="preserve"> </w:t>
                            </w:r>
                            <w:r>
                              <w:rPr>
                                <w:b/>
                              </w:rPr>
                              <w:t>in</w:t>
                            </w:r>
                            <w:r>
                              <w:rPr>
                                <w:b/>
                                <w:spacing w:val="-5"/>
                              </w:rPr>
                              <w:t xml:space="preserve"> </w:t>
                            </w:r>
                            <w:r>
                              <w:rPr>
                                <w:b/>
                              </w:rPr>
                              <w:t>the</w:t>
                            </w:r>
                            <w:r>
                              <w:rPr>
                                <w:b/>
                                <w:spacing w:val="-6"/>
                              </w:rPr>
                              <w:t xml:space="preserve"> </w:t>
                            </w:r>
                            <w:r>
                              <w:rPr>
                                <w:b/>
                              </w:rPr>
                              <w:t>Highway(Section</w:t>
                            </w:r>
                            <w:r>
                              <w:rPr>
                                <w:b/>
                                <w:spacing w:val="-3"/>
                              </w:rPr>
                              <w:t xml:space="preserve"> </w:t>
                            </w:r>
                            <w:r>
                              <w:rPr>
                                <w:b/>
                              </w:rPr>
                              <w:t>142</w:t>
                            </w:r>
                            <w:r>
                              <w:rPr>
                                <w:b/>
                                <w:spacing w:val="-5"/>
                              </w:rPr>
                              <w:t xml:space="preserve"> </w:t>
                            </w:r>
                            <w:r>
                              <w:rPr>
                                <w:b/>
                              </w:rPr>
                              <w:t>/</w:t>
                            </w:r>
                            <w:r>
                              <w:rPr>
                                <w:b/>
                                <w:spacing w:val="-1"/>
                              </w:rPr>
                              <w:t xml:space="preserve"> </w:t>
                            </w:r>
                            <w:r>
                              <w:rPr>
                                <w:b/>
                              </w:rPr>
                              <w:t>Section 96 of the Highways Act 1980)</w:t>
                            </w:r>
                          </w:p>
                        </w:txbxContent>
                      </wps:txbx>
                      <wps:bodyPr rot="0" vert="horz" wrap="square" lIns="0" tIns="0" rIns="0" bIns="0" anchor="t" anchorCtr="0" upright="1">
                        <a:noAutofit/>
                      </wps:bodyPr>
                    </wps:wsp>
                  </a:graphicData>
                </a:graphic>
              </wp:inline>
            </w:drawing>
          </mc:Choice>
          <mc:Fallback>
            <w:pict>
              <v:shapetype w14:anchorId="7EA4ED46" id="_x0000_t202" coordsize="21600,21600" o:spt="202" path="m,l,21600r21600,l21600,xe">
                <v:stroke joinstyle="miter"/>
                <v:path gradientshapeok="t" o:connecttype="rect"/>
              </v:shapetype>
              <v:shape id="docshape4" o:spid="_x0000_s1026" type="#_x0000_t202" style="width:462pt;height:5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" filled="f" strokeweight=".24pt">
                <v:textbox inset="0,0,0,0">
                  <w:txbxContent>
                    <w:p w14:paraId="2F56908B" w14:textId="77777777" w:rsidR="00E35A83" w:rsidRDefault="00E35A83">
                      <w:pPr>
                        <w:pStyle w:val="BodyText"/>
                        <w:spacing w:before="10"/>
                        <w:rPr>
                          <w:sz w:val="23"/>
                        </w:rPr>
                      </w:pPr>
                    </w:p>
                    <w:p w14:paraId="26F3F93E" w14:textId="77777777" w:rsidR="00E35A83" w:rsidRDefault="00000000">
                      <w:pPr>
                        <w:ind w:left="201" w:right="201"/>
                        <w:jc w:val="center"/>
                        <w:rPr>
                          <w:b/>
                          <w:sz w:val="28"/>
                        </w:rPr>
                      </w:pPr>
                      <w:r>
                        <w:rPr>
                          <w:b/>
                          <w:sz w:val="28"/>
                        </w:rPr>
                        <w:t>East</w:t>
                      </w:r>
                      <w:r>
                        <w:rPr>
                          <w:b/>
                          <w:spacing w:val="-4"/>
                          <w:sz w:val="28"/>
                        </w:rPr>
                        <w:t xml:space="preserve"> </w:t>
                      </w:r>
                      <w:r>
                        <w:rPr>
                          <w:b/>
                          <w:sz w:val="28"/>
                        </w:rPr>
                        <w:t>Sussex</w:t>
                      </w:r>
                      <w:r>
                        <w:rPr>
                          <w:b/>
                          <w:spacing w:val="-6"/>
                          <w:sz w:val="28"/>
                        </w:rPr>
                        <w:t xml:space="preserve"> </w:t>
                      </w:r>
                      <w:r>
                        <w:rPr>
                          <w:b/>
                          <w:spacing w:val="-2"/>
                          <w:sz w:val="28"/>
                        </w:rPr>
                        <w:t>Highways</w:t>
                      </w:r>
                    </w:p>
                    <w:p w14:paraId="78AD83B4" w14:textId="77777777" w:rsidR="00E35A83" w:rsidRDefault="00000000">
                      <w:pPr>
                        <w:spacing w:before="1"/>
                        <w:ind w:left="201" w:right="197"/>
                        <w:jc w:val="center"/>
                        <w:rPr>
                          <w:b/>
                        </w:rPr>
                      </w:pPr>
                      <w:r>
                        <w:rPr>
                          <w:b/>
                        </w:rPr>
                        <w:t>Application</w:t>
                      </w:r>
                      <w:r>
                        <w:rPr>
                          <w:b/>
                          <w:spacing w:val="-3"/>
                        </w:rPr>
                        <w:t xml:space="preserve"> </w:t>
                      </w:r>
                      <w:r>
                        <w:rPr>
                          <w:b/>
                        </w:rPr>
                        <w:t>Form</w:t>
                      </w:r>
                      <w:r>
                        <w:rPr>
                          <w:b/>
                          <w:spacing w:val="-3"/>
                        </w:rPr>
                        <w:t xml:space="preserve"> </w:t>
                      </w:r>
                      <w:r>
                        <w:rPr>
                          <w:b/>
                        </w:rPr>
                        <w:t>–</w:t>
                      </w:r>
                      <w:r>
                        <w:rPr>
                          <w:b/>
                          <w:spacing w:val="-3"/>
                        </w:rPr>
                        <w:t xml:space="preserve"> </w:t>
                      </w:r>
                      <w:proofErr w:type="spellStart"/>
                      <w:r>
                        <w:rPr>
                          <w:b/>
                        </w:rPr>
                        <w:t>Licence</w:t>
                      </w:r>
                      <w:proofErr w:type="spellEnd"/>
                      <w:r>
                        <w:rPr>
                          <w:b/>
                          <w:spacing w:val="-3"/>
                        </w:rPr>
                        <w:t xml:space="preserve"> </w:t>
                      </w:r>
                      <w:r>
                        <w:rPr>
                          <w:b/>
                        </w:rPr>
                        <w:t>to</w:t>
                      </w:r>
                      <w:r>
                        <w:rPr>
                          <w:b/>
                          <w:spacing w:val="-5"/>
                        </w:rPr>
                        <w:t xml:space="preserve"> </w:t>
                      </w:r>
                      <w:r>
                        <w:rPr>
                          <w:b/>
                        </w:rPr>
                        <w:t>plant vegetation</w:t>
                      </w:r>
                      <w:r>
                        <w:rPr>
                          <w:b/>
                          <w:spacing w:val="-3"/>
                        </w:rPr>
                        <w:t xml:space="preserve"> </w:t>
                      </w:r>
                      <w:r>
                        <w:rPr>
                          <w:b/>
                        </w:rPr>
                        <w:t>in</w:t>
                      </w:r>
                      <w:r>
                        <w:rPr>
                          <w:b/>
                          <w:spacing w:val="-5"/>
                        </w:rPr>
                        <w:t xml:space="preserve"> </w:t>
                      </w:r>
                      <w:r>
                        <w:rPr>
                          <w:b/>
                        </w:rPr>
                        <w:t>the</w:t>
                      </w:r>
                      <w:r>
                        <w:rPr>
                          <w:b/>
                          <w:spacing w:val="-6"/>
                        </w:rPr>
                        <w:t xml:space="preserve"> </w:t>
                      </w:r>
                      <w:proofErr w:type="gramStart"/>
                      <w:r>
                        <w:rPr>
                          <w:b/>
                        </w:rPr>
                        <w:t>Highway(</w:t>
                      </w:r>
                      <w:proofErr w:type="gramEnd"/>
                      <w:r>
                        <w:rPr>
                          <w:b/>
                        </w:rPr>
                        <w:t>Section</w:t>
                      </w:r>
                      <w:r>
                        <w:rPr>
                          <w:b/>
                          <w:spacing w:val="-3"/>
                        </w:rPr>
                        <w:t xml:space="preserve"> </w:t>
                      </w:r>
                      <w:r>
                        <w:rPr>
                          <w:b/>
                        </w:rPr>
                        <w:t>142</w:t>
                      </w:r>
                      <w:r>
                        <w:rPr>
                          <w:b/>
                          <w:spacing w:val="-5"/>
                        </w:rPr>
                        <w:t xml:space="preserve"> </w:t>
                      </w:r>
                      <w:r>
                        <w:rPr>
                          <w:b/>
                        </w:rPr>
                        <w:t>/</w:t>
                      </w:r>
                      <w:r>
                        <w:rPr>
                          <w:b/>
                          <w:spacing w:val="-1"/>
                        </w:rPr>
                        <w:t xml:space="preserve"> </w:t>
                      </w:r>
                      <w:r>
                        <w:rPr>
                          <w:b/>
                        </w:rPr>
                        <w:t>Section 96 of the Highways Act 1980)</w:t>
                      </w:r>
                    </w:p>
                  </w:txbxContent>
                </v:textbox>
                <w10:anchorlock/>
              </v:shape>
            </w:pict>
          </mc:Fallback>
        </mc:AlternateContent>
      </w:r>
    </w:p>
    <w:p w14:paraId="0B26D22D" w14:textId="77777777" w:rsidR="00E35A83" w:rsidRDefault="00E35A83">
      <w:pPr>
        <w:pStyle w:val="BodyText"/>
        <w:spacing w:before="9"/>
        <w:rPr>
          <w:sz w:val="20"/>
        </w:rPr>
      </w:pPr>
    </w:p>
    <w:tbl>
      <w:tblPr>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
        <w:gridCol w:w="2626"/>
        <w:gridCol w:w="6250"/>
      </w:tblGrid>
      <w:tr w:rsidR="00E35A83" w14:paraId="21D1A2DA" w14:textId="77777777">
        <w:trPr>
          <w:trHeight w:val="791"/>
        </w:trPr>
        <w:tc>
          <w:tcPr>
            <w:tcW w:w="362" w:type="dxa"/>
          </w:tcPr>
          <w:p w14:paraId="6B59ADCF" w14:textId="77777777" w:rsidR="00E35A83" w:rsidRDefault="00000000">
            <w:pPr>
              <w:pStyle w:val="TableParagraph"/>
              <w:spacing w:before="61"/>
              <w:ind w:left="90" w:right="75"/>
              <w:jc w:val="center"/>
              <w:rPr>
                <w:sz w:val="18"/>
              </w:rPr>
            </w:pPr>
            <w:r>
              <w:rPr>
                <w:spacing w:val="-5"/>
                <w:sz w:val="18"/>
              </w:rPr>
              <w:t>1.</w:t>
            </w:r>
          </w:p>
        </w:tc>
        <w:tc>
          <w:tcPr>
            <w:tcW w:w="2626" w:type="dxa"/>
            <w:shd w:val="clear" w:color="auto" w:fill="F1F1F1"/>
          </w:tcPr>
          <w:p w14:paraId="6A6DD782" w14:textId="77777777" w:rsidR="00E35A83" w:rsidRDefault="00000000">
            <w:pPr>
              <w:pStyle w:val="TableParagraph"/>
              <w:spacing w:before="61"/>
              <w:ind w:left="424" w:hanging="281"/>
              <w:rPr>
                <w:sz w:val="18"/>
              </w:rPr>
            </w:pPr>
            <w:r>
              <w:rPr>
                <w:sz w:val="18"/>
              </w:rPr>
              <w:t>Full</w:t>
            </w:r>
            <w:r>
              <w:rPr>
                <w:spacing w:val="-10"/>
                <w:sz w:val="18"/>
              </w:rPr>
              <w:t xml:space="preserve"> </w:t>
            </w:r>
            <w:r>
              <w:rPr>
                <w:sz w:val="18"/>
              </w:rPr>
              <w:t>name</w:t>
            </w:r>
            <w:r>
              <w:rPr>
                <w:spacing w:val="-8"/>
                <w:sz w:val="18"/>
              </w:rPr>
              <w:t xml:space="preserve"> </w:t>
            </w:r>
            <w:r>
              <w:rPr>
                <w:sz w:val="18"/>
              </w:rPr>
              <w:t>and</w:t>
            </w:r>
            <w:r>
              <w:rPr>
                <w:spacing w:val="-6"/>
                <w:sz w:val="18"/>
              </w:rPr>
              <w:t xml:space="preserve"> </w:t>
            </w:r>
            <w:r>
              <w:rPr>
                <w:sz w:val="18"/>
              </w:rPr>
              <w:t>address</w:t>
            </w:r>
            <w:r>
              <w:rPr>
                <w:spacing w:val="-7"/>
                <w:sz w:val="18"/>
              </w:rPr>
              <w:t xml:space="preserve"> </w:t>
            </w:r>
            <w:r>
              <w:rPr>
                <w:sz w:val="18"/>
              </w:rPr>
              <w:t>of</w:t>
            </w:r>
            <w:r>
              <w:rPr>
                <w:spacing w:val="-8"/>
                <w:sz w:val="18"/>
              </w:rPr>
              <w:t xml:space="preserve"> </w:t>
            </w:r>
            <w:r>
              <w:rPr>
                <w:sz w:val="18"/>
              </w:rPr>
              <w:t>the Applicant(s) (including</w:t>
            </w:r>
          </w:p>
          <w:p w14:paraId="12F17311" w14:textId="77777777" w:rsidR="00E35A83" w:rsidRDefault="00000000">
            <w:pPr>
              <w:pStyle w:val="TableParagraph"/>
              <w:spacing w:line="206" w:lineRule="exact"/>
              <w:ind w:left="103"/>
              <w:rPr>
                <w:sz w:val="18"/>
              </w:rPr>
            </w:pPr>
            <w:r>
              <w:rPr>
                <w:spacing w:val="-2"/>
                <w:sz w:val="18"/>
              </w:rPr>
              <w:t>Forenames)</w:t>
            </w:r>
          </w:p>
        </w:tc>
        <w:tc>
          <w:tcPr>
            <w:tcW w:w="6250" w:type="dxa"/>
          </w:tcPr>
          <w:p w14:paraId="53D808AC" w14:textId="77777777" w:rsidR="00E35A83" w:rsidRDefault="00E35A83">
            <w:pPr>
              <w:pStyle w:val="TableParagraph"/>
              <w:rPr>
                <w:rFonts w:ascii="Times New Roman"/>
                <w:sz w:val="18"/>
              </w:rPr>
            </w:pPr>
          </w:p>
        </w:tc>
      </w:tr>
      <w:tr w:rsidR="00E35A83" w14:paraId="68B91B06" w14:textId="77777777">
        <w:trPr>
          <w:trHeight w:val="1326"/>
        </w:trPr>
        <w:tc>
          <w:tcPr>
            <w:tcW w:w="362" w:type="dxa"/>
          </w:tcPr>
          <w:p w14:paraId="02613C0C" w14:textId="77777777" w:rsidR="00E35A83" w:rsidRDefault="00000000">
            <w:pPr>
              <w:pStyle w:val="TableParagraph"/>
              <w:spacing w:before="61"/>
              <w:ind w:left="64"/>
              <w:jc w:val="center"/>
              <w:rPr>
                <w:sz w:val="18"/>
              </w:rPr>
            </w:pPr>
            <w:r>
              <w:rPr>
                <w:w w:val="99"/>
                <w:sz w:val="18"/>
              </w:rPr>
              <w:t>2</w:t>
            </w:r>
          </w:p>
        </w:tc>
        <w:tc>
          <w:tcPr>
            <w:tcW w:w="2626" w:type="dxa"/>
            <w:shd w:val="clear" w:color="auto" w:fill="F1F1F1"/>
          </w:tcPr>
          <w:p w14:paraId="67494A56" w14:textId="77777777" w:rsidR="00E35A83" w:rsidRDefault="00000000">
            <w:pPr>
              <w:pStyle w:val="TableParagraph"/>
              <w:spacing w:before="61"/>
              <w:ind w:left="95" w:right="82"/>
              <w:jc w:val="center"/>
              <w:rPr>
                <w:sz w:val="18"/>
              </w:rPr>
            </w:pPr>
            <w:r>
              <w:rPr>
                <w:sz w:val="18"/>
              </w:rPr>
              <w:t>Address</w:t>
            </w:r>
            <w:r>
              <w:rPr>
                <w:spacing w:val="-8"/>
                <w:sz w:val="18"/>
              </w:rPr>
              <w:t xml:space="preserve"> </w:t>
            </w:r>
            <w:r>
              <w:rPr>
                <w:sz w:val="18"/>
              </w:rPr>
              <w:t>/</w:t>
            </w:r>
            <w:r>
              <w:rPr>
                <w:spacing w:val="-11"/>
                <w:sz w:val="18"/>
              </w:rPr>
              <w:t xml:space="preserve"> </w:t>
            </w:r>
            <w:r>
              <w:rPr>
                <w:sz w:val="18"/>
              </w:rPr>
              <w:t>location</w:t>
            </w:r>
            <w:r>
              <w:rPr>
                <w:spacing w:val="-9"/>
                <w:sz w:val="18"/>
              </w:rPr>
              <w:t xml:space="preserve"> </w:t>
            </w:r>
            <w:r>
              <w:rPr>
                <w:sz w:val="18"/>
              </w:rPr>
              <w:t>of</w:t>
            </w:r>
            <w:r>
              <w:rPr>
                <w:spacing w:val="-11"/>
                <w:sz w:val="18"/>
              </w:rPr>
              <w:t xml:space="preserve"> </w:t>
            </w:r>
            <w:r>
              <w:rPr>
                <w:sz w:val="18"/>
              </w:rPr>
              <w:t xml:space="preserve">premises </w:t>
            </w:r>
            <w:r>
              <w:rPr>
                <w:b/>
                <w:sz w:val="20"/>
              </w:rPr>
              <w:t xml:space="preserve">(including geo-location) </w:t>
            </w:r>
            <w:r>
              <w:rPr>
                <w:sz w:val="18"/>
              </w:rPr>
              <w:t>adjoining the</w:t>
            </w:r>
          </w:p>
          <w:p w14:paraId="01B5A502" w14:textId="77777777" w:rsidR="00E35A83" w:rsidRDefault="00000000">
            <w:pPr>
              <w:pStyle w:val="TableParagraph"/>
              <w:spacing w:line="206" w:lineRule="exact"/>
              <w:ind w:left="451" w:right="436"/>
              <w:jc w:val="center"/>
              <w:rPr>
                <w:sz w:val="18"/>
              </w:rPr>
            </w:pPr>
            <w:r>
              <w:rPr>
                <w:sz w:val="18"/>
              </w:rPr>
              <w:t>Highway</w:t>
            </w:r>
            <w:r>
              <w:rPr>
                <w:spacing w:val="-13"/>
                <w:sz w:val="18"/>
              </w:rPr>
              <w:t xml:space="preserve"> </w:t>
            </w:r>
            <w:r>
              <w:rPr>
                <w:sz w:val="18"/>
              </w:rPr>
              <w:t>in</w:t>
            </w:r>
            <w:r>
              <w:rPr>
                <w:spacing w:val="-12"/>
                <w:sz w:val="18"/>
              </w:rPr>
              <w:t xml:space="preserve"> </w:t>
            </w:r>
            <w:r>
              <w:rPr>
                <w:sz w:val="18"/>
              </w:rPr>
              <w:t>respect</w:t>
            </w:r>
            <w:r>
              <w:rPr>
                <w:spacing w:val="-13"/>
                <w:sz w:val="18"/>
              </w:rPr>
              <w:t xml:space="preserve"> </w:t>
            </w:r>
            <w:r>
              <w:rPr>
                <w:sz w:val="18"/>
              </w:rPr>
              <w:t xml:space="preserve">of which the </w:t>
            </w:r>
            <w:proofErr w:type="spellStart"/>
            <w:r>
              <w:rPr>
                <w:sz w:val="18"/>
              </w:rPr>
              <w:t>Licence</w:t>
            </w:r>
            <w:proofErr w:type="spellEnd"/>
            <w:r>
              <w:rPr>
                <w:sz w:val="18"/>
              </w:rPr>
              <w:t xml:space="preserve"> is </w:t>
            </w:r>
            <w:r>
              <w:rPr>
                <w:spacing w:val="-2"/>
                <w:sz w:val="18"/>
              </w:rPr>
              <w:t>required.</w:t>
            </w:r>
          </w:p>
        </w:tc>
        <w:tc>
          <w:tcPr>
            <w:tcW w:w="6250" w:type="dxa"/>
          </w:tcPr>
          <w:p w14:paraId="3087E717" w14:textId="77777777" w:rsidR="00E35A83" w:rsidRDefault="00E35A83">
            <w:pPr>
              <w:pStyle w:val="TableParagraph"/>
              <w:rPr>
                <w:rFonts w:ascii="Times New Roman"/>
                <w:sz w:val="18"/>
              </w:rPr>
            </w:pPr>
          </w:p>
        </w:tc>
      </w:tr>
      <w:tr w:rsidR="00E35A83" w14:paraId="0C475808" w14:textId="77777777">
        <w:trPr>
          <w:trHeight w:val="937"/>
        </w:trPr>
        <w:tc>
          <w:tcPr>
            <w:tcW w:w="362" w:type="dxa"/>
          </w:tcPr>
          <w:p w14:paraId="204E9278" w14:textId="77777777" w:rsidR="00E35A83" w:rsidRDefault="00000000">
            <w:pPr>
              <w:pStyle w:val="TableParagraph"/>
              <w:spacing w:before="59"/>
              <w:ind w:left="90" w:right="75"/>
              <w:jc w:val="center"/>
              <w:rPr>
                <w:sz w:val="18"/>
              </w:rPr>
            </w:pPr>
            <w:r>
              <w:rPr>
                <w:spacing w:val="-5"/>
                <w:sz w:val="18"/>
              </w:rPr>
              <w:t>3.</w:t>
            </w:r>
          </w:p>
        </w:tc>
        <w:tc>
          <w:tcPr>
            <w:tcW w:w="2626" w:type="dxa"/>
            <w:shd w:val="clear" w:color="auto" w:fill="F1F1F1"/>
          </w:tcPr>
          <w:p w14:paraId="0155BE8B" w14:textId="77777777" w:rsidR="00E35A83" w:rsidRDefault="00000000">
            <w:pPr>
              <w:pStyle w:val="TableParagraph"/>
              <w:spacing w:before="59"/>
              <w:ind w:left="156" w:firstLine="33"/>
              <w:rPr>
                <w:sz w:val="18"/>
              </w:rPr>
            </w:pPr>
            <w:r>
              <w:rPr>
                <w:sz w:val="18"/>
              </w:rPr>
              <w:t>Owner / Freeholder of</w:t>
            </w:r>
            <w:r>
              <w:rPr>
                <w:spacing w:val="-2"/>
                <w:sz w:val="18"/>
              </w:rPr>
              <w:t xml:space="preserve"> </w:t>
            </w:r>
            <w:r>
              <w:rPr>
                <w:sz w:val="18"/>
              </w:rPr>
              <w:t>these premises</w:t>
            </w:r>
            <w:r>
              <w:rPr>
                <w:spacing w:val="-3"/>
                <w:sz w:val="18"/>
              </w:rPr>
              <w:t xml:space="preserve"> </w:t>
            </w:r>
            <w:r>
              <w:rPr>
                <w:sz w:val="18"/>
              </w:rPr>
              <w:t>if</w:t>
            </w:r>
            <w:r>
              <w:rPr>
                <w:spacing w:val="-3"/>
                <w:sz w:val="18"/>
              </w:rPr>
              <w:t xml:space="preserve"> </w:t>
            </w:r>
            <w:r>
              <w:rPr>
                <w:sz w:val="18"/>
              </w:rPr>
              <w:t>different</w:t>
            </w:r>
            <w:r>
              <w:rPr>
                <w:spacing w:val="-1"/>
                <w:sz w:val="18"/>
              </w:rPr>
              <w:t xml:space="preserve"> </w:t>
            </w:r>
            <w:r>
              <w:rPr>
                <w:sz w:val="18"/>
              </w:rPr>
              <w:t>to</w:t>
            </w:r>
            <w:r>
              <w:rPr>
                <w:spacing w:val="-3"/>
                <w:sz w:val="18"/>
              </w:rPr>
              <w:t xml:space="preserve"> </w:t>
            </w:r>
            <w:r>
              <w:rPr>
                <w:spacing w:val="-4"/>
                <w:sz w:val="18"/>
              </w:rPr>
              <w:t>above</w:t>
            </w:r>
          </w:p>
        </w:tc>
        <w:tc>
          <w:tcPr>
            <w:tcW w:w="6250" w:type="dxa"/>
          </w:tcPr>
          <w:p w14:paraId="517B8FC5" w14:textId="77777777" w:rsidR="00E35A83" w:rsidRDefault="00E35A83">
            <w:pPr>
              <w:pStyle w:val="TableParagraph"/>
              <w:rPr>
                <w:rFonts w:ascii="Times New Roman"/>
                <w:sz w:val="18"/>
              </w:rPr>
            </w:pPr>
          </w:p>
        </w:tc>
      </w:tr>
      <w:tr w:rsidR="00E35A83" w14:paraId="55FBBC8B" w14:textId="77777777">
        <w:trPr>
          <w:trHeight w:val="1305"/>
        </w:trPr>
        <w:tc>
          <w:tcPr>
            <w:tcW w:w="362" w:type="dxa"/>
          </w:tcPr>
          <w:p w14:paraId="2808D338" w14:textId="77777777" w:rsidR="00E35A83" w:rsidRDefault="00000000">
            <w:pPr>
              <w:pStyle w:val="TableParagraph"/>
              <w:spacing w:before="59"/>
              <w:ind w:left="90" w:right="75"/>
              <w:jc w:val="center"/>
              <w:rPr>
                <w:sz w:val="18"/>
              </w:rPr>
            </w:pPr>
            <w:r>
              <w:rPr>
                <w:spacing w:val="-5"/>
                <w:sz w:val="18"/>
              </w:rPr>
              <w:t>4.</w:t>
            </w:r>
          </w:p>
        </w:tc>
        <w:tc>
          <w:tcPr>
            <w:tcW w:w="2626" w:type="dxa"/>
            <w:shd w:val="clear" w:color="auto" w:fill="F1F1F1"/>
          </w:tcPr>
          <w:p w14:paraId="759BDA8A" w14:textId="77777777" w:rsidR="00E35A83" w:rsidRDefault="00000000">
            <w:pPr>
              <w:pStyle w:val="TableParagraph"/>
              <w:spacing w:before="59"/>
              <w:ind w:left="95" w:right="85"/>
              <w:jc w:val="center"/>
              <w:rPr>
                <w:sz w:val="18"/>
              </w:rPr>
            </w:pPr>
            <w:r>
              <w:rPr>
                <w:sz w:val="18"/>
              </w:rPr>
              <w:t>Are</w:t>
            </w:r>
            <w:r>
              <w:rPr>
                <w:spacing w:val="-1"/>
                <w:sz w:val="18"/>
              </w:rPr>
              <w:t xml:space="preserve"> </w:t>
            </w:r>
            <w:r>
              <w:rPr>
                <w:sz w:val="18"/>
              </w:rPr>
              <w:t>the</w:t>
            </w:r>
            <w:r>
              <w:rPr>
                <w:spacing w:val="-3"/>
                <w:sz w:val="18"/>
              </w:rPr>
              <w:t xml:space="preserve"> </w:t>
            </w:r>
            <w:r>
              <w:rPr>
                <w:sz w:val="18"/>
              </w:rPr>
              <w:t>posts /</w:t>
            </w:r>
            <w:r>
              <w:rPr>
                <w:spacing w:val="-3"/>
                <w:sz w:val="18"/>
              </w:rPr>
              <w:t xml:space="preserve"> </w:t>
            </w:r>
            <w:r>
              <w:rPr>
                <w:sz w:val="18"/>
              </w:rPr>
              <w:t>objects /</w:t>
            </w:r>
            <w:r>
              <w:rPr>
                <w:spacing w:val="-2"/>
                <w:sz w:val="18"/>
              </w:rPr>
              <w:t xml:space="preserve"> plants</w:t>
            </w:r>
          </w:p>
          <w:p w14:paraId="771BE01B" w14:textId="77777777" w:rsidR="00E35A83" w:rsidRDefault="00000000">
            <w:pPr>
              <w:pStyle w:val="TableParagraph"/>
              <w:spacing w:before="1"/>
              <w:ind w:left="501" w:right="486" w:hanging="3"/>
              <w:jc w:val="center"/>
              <w:rPr>
                <w:sz w:val="18"/>
              </w:rPr>
            </w:pPr>
            <w:r>
              <w:rPr>
                <w:sz w:val="18"/>
              </w:rPr>
              <w:t>/ trees already in</w:t>
            </w:r>
            <w:r>
              <w:rPr>
                <w:spacing w:val="40"/>
                <w:sz w:val="18"/>
              </w:rPr>
              <w:t xml:space="preserve"> </w:t>
            </w:r>
            <w:r>
              <w:rPr>
                <w:sz w:val="18"/>
              </w:rPr>
              <w:t>the</w:t>
            </w:r>
            <w:r>
              <w:rPr>
                <w:spacing w:val="-10"/>
                <w:sz w:val="18"/>
              </w:rPr>
              <w:t xml:space="preserve"> </w:t>
            </w:r>
            <w:r>
              <w:rPr>
                <w:sz w:val="18"/>
              </w:rPr>
              <w:t>highway</w:t>
            </w:r>
            <w:r>
              <w:rPr>
                <w:spacing w:val="-9"/>
                <w:sz w:val="18"/>
              </w:rPr>
              <w:t xml:space="preserve"> </w:t>
            </w:r>
            <w:r>
              <w:rPr>
                <w:sz w:val="18"/>
              </w:rPr>
              <w:t>or</w:t>
            </w:r>
            <w:r>
              <w:rPr>
                <w:spacing w:val="-10"/>
                <w:sz w:val="18"/>
              </w:rPr>
              <w:t xml:space="preserve"> </w:t>
            </w:r>
            <w:r>
              <w:rPr>
                <w:sz w:val="18"/>
              </w:rPr>
              <w:t>to</w:t>
            </w:r>
            <w:r>
              <w:rPr>
                <w:spacing w:val="-10"/>
                <w:sz w:val="18"/>
              </w:rPr>
              <w:t xml:space="preserve"> </w:t>
            </w:r>
            <w:r>
              <w:rPr>
                <w:sz w:val="18"/>
              </w:rPr>
              <w:t>be</w:t>
            </w:r>
          </w:p>
          <w:p w14:paraId="0371754E" w14:textId="77777777" w:rsidR="00E35A83" w:rsidRDefault="00000000">
            <w:pPr>
              <w:pStyle w:val="TableParagraph"/>
              <w:spacing w:line="206" w:lineRule="exact"/>
              <w:ind w:left="94" w:right="85"/>
              <w:jc w:val="center"/>
              <w:rPr>
                <w:sz w:val="18"/>
              </w:rPr>
            </w:pPr>
            <w:r>
              <w:rPr>
                <w:sz w:val="18"/>
              </w:rPr>
              <w:t>placed</w:t>
            </w:r>
            <w:r>
              <w:rPr>
                <w:spacing w:val="-4"/>
                <w:sz w:val="18"/>
              </w:rPr>
              <w:t xml:space="preserve"> </w:t>
            </w:r>
            <w:r>
              <w:rPr>
                <w:sz w:val="18"/>
              </w:rPr>
              <w:t>at</w:t>
            </w:r>
            <w:r>
              <w:rPr>
                <w:spacing w:val="-2"/>
                <w:sz w:val="18"/>
              </w:rPr>
              <w:t xml:space="preserve"> </w:t>
            </w:r>
            <w:r>
              <w:rPr>
                <w:sz w:val="18"/>
              </w:rPr>
              <w:t>a</w:t>
            </w:r>
            <w:r>
              <w:rPr>
                <w:spacing w:val="-1"/>
                <w:sz w:val="18"/>
              </w:rPr>
              <w:t xml:space="preserve"> </w:t>
            </w:r>
            <w:r>
              <w:rPr>
                <w:sz w:val="18"/>
              </w:rPr>
              <w:t>future</w:t>
            </w:r>
            <w:r>
              <w:rPr>
                <w:spacing w:val="-3"/>
                <w:sz w:val="18"/>
              </w:rPr>
              <w:t xml:space="preserve"> </w:t>
            </w:r>
            <w:r>
              <w:rPr>
                <w:spacing w:val="-4"/>
                <w:sz w:val="18"/>
              </w:rPr>
              <w:t>date?</w:t>
            </w:r>
          </w:p>
        </w:tc>
        <w:tc>
          <w:tcPr>
            <w:tcW w:w="6250" w:type="dxa"/>
          </w:tcPr>
          <w:p w14:paraId="32ADF0CD" w14:textId="77777777" w:rsidR="00E35A83" w:rsidRDefault="00E35A83">
            <w:pPr>
              <w:pStyle w:val="TableParagraph"/>
              <w:rPr>
                <w:rFonts w:ascii="Times New Roman"/>
                <w:sz w:val="18"/>
              </w:rPr>
            </w:pPr>
          </w:p>
        </w:tc>
      </w:tr>
      <w:tr w:rsidR="00E35A83" w14:paraId="11AB5A9A" w14:textId="77777777">
        <w:trPr>
          <w:trHeight w:val="1125"/>
        </w:trPr>
        <w:tc>
          <w:tcPr>
            <w:tcW w:w="362" w:type="dxa"/>
          </w:tcPr>
          <w:p w14:paraId="357CF2B2" w14:textId="77777777" w:rsidR="00E35A83" w:rsidRDefault="00000000">
            <w:pPr>
              <w:pStyle w:val="TableParagraph"/>
              <w:spacing w:before="59"/>
              <w:ind w:left="90" w:right="75"/>
              <w:jc w:val="center"/>
              <w:rPr>
                <w:sz w:val="18"/>
              </w:rPr>
            </w:pPr>
            <w:r>
              <w:rPr>
                <w:spacing w:val="-5"/>
                <w:sz w:val="18"/>
              </w:rPr>
              <w:t>5.</w:t>
            </w:r>
          </w:p>
        </w:tc>
        <w:tc>
          <w:tcPr>
            <w:tcW w:w="2626" w:type="dxa"/>
            <w:shd w:val="clear" w:color="auto" w:fill="F1F1F1"/>
          </w:tcPr>
          <w:p w14:paraId="1577541C" w14:textId="77777777" w:rsidR="00E35A83" w:rsidRDefault="00000000">
            <w:pPr>
              <w:pStyle w:val="TableParagraph"/>
              <w:spacing w:before="59"/>
              <w:ind w:left="109" w:right="100"/>
              <w:jc w:val="center"/>
              <w:rPr>
                <w:sz w:val="18"/>
              </w:rPr>
            </w:pPr>
            <w:r>
              <w:rPr>
                <w:sz w:val="18"/>
              </w:rPr>
              <w:t>Full details of the objects / trees / plants including depth of trenches, height of objects/ plants</w:t>
            </w:r>
            <w:r>
              <w:rPr>
                <w:spacing w:val="-7"/>
                <w:sz w:val="18"/>
              </w:rPr>
              <w:t xml:space="preserve"> </w:t>
            </w:r>
            <w:r>
              <w:rPr>
                <w:sz w:val="18"/>
              </w:rPr>
              <w:t>and</w:t>
            </w:r>
            <w:r>
              <w:rPr>
                <w:spacing w:val="-8"/>
                <w:sz w:val="18"/>
              </w:rPr>
              <w:t xml:space="preserve"> </w:t>
            </w:r>
            <w:r>
              <w:rPr>
                <w:sz w:val="18"/>
              </w:rPr>
              <w:t>total</w:t>
            </w:r>
            <w:r>
              <w:rPr>
                <w:spacing w:val="-9"/>
                <w:sz w:val="18"/>
              </w:rPr>
              <w:t xml:space="preserve"> </w:t>
            </w:r>
            <w:r>
              <w:rPr>
                <w:sz w:val="18"/>
              </w:rPr>
              <w:t>expanse</w:t>
            </w:r>
            <w:r>
              <w:rPr>
                <w:spacing w:val="-8"/>
                <w:sz w:val="18"/>
              </w:rPr>
              <w:t xml:space="preserve"> </w:t>
            </w:r>
            <w:r>
              <w:rPr>
                <w:sz w:val="18"/>
              </w:rPr>
              <w:t>to</w:t>
            </w:r>
            <w:r>
              <w:rPr>
                <w:spacing w:val="-9"/>
                <w:sz w:val="18"/>
              </w:rPr>
              <w:t xml:space="preserve"> </w:t>
            </w:r>
            <w:r>
              <w:rPr>
                <w:sz w:val="18"/>
              </w:rPr>
              <w:t xml:space="preserve">be </w:t>
            </w:r>
            <w:r>
              <w:rPr>
                <w:spacing w:val="-2"/>
                <w:sz w:val="18"/>
              </w:rPr>
              <w:t>covered</w:t>
            </w:r>
          </w:p>
        </w:tc>
        <w:tc>
          <w:tcPr>
            <w:tcW w:w="6250" w:type="dxa"/>
          </w:tcPr>
          <w:p w14:paraId="1DE2678D" w14:textId="77777777" w:rsidR="00E35A83" w:rsidRDefault="00E35A83">
            <w:pPr>
              <w:pStyle w:val="TableParagraph"/>
              <w:rPr>
                <w:rFonts w:ascii="Times New Roman"/>
                <w:sz w:val="18"/>
              </w:rPr>
            </w:pPr>
          </w:p>
        </w:tc>
      </w:tr>
      <w:tr w:rsidR="00E35A83" w14:paraId="57325A4E" w14:textId="77777777">
        <w:trPr>
          <w:trHeight w:val="976"/>
        </w:trPr>
        <w:tc>
          <w:tcPr>
            <w:tcW w:w="362" w:type="dxa"/>
          </w:tcPr>
          <w:p w14:paraId="75BF7945" w14:textId="77777777" w:rsidR="00E35A83" w:rsidRDefault="00000000">
            <w:pPr>
              <w:pStyle w:val="TableParagraph"/>
              <w:spacing w:before="59"/>
              <w:ind w:left="90" w:right="75"/>
              <w:jc w:val="center"/>
              <w:rPr>
                <w:sz w:val="18"/>
              </w:rPr>
            </w:pPr>
            <w:r>
              <w:rPr>
                <w:spacing w:val="-5"/>
                <w:sz w:val="18"/>
              </w:rPr>
              <w:t>6.</w:t>
            </w:r>
          </w:p>
        </w:tc>
        <w:tc>
          <w:tcPr>
            <w:tcW w:w="2626" w:type="dxa"/>
            <w:shd w:val="clear" w:color="auto" w:fill="F1F1F1"/>
          </w:tcPr>
          <w:p w14:paraId="4D9C362A" w14:textId="77777777" w:rsidR="00E35A83" w:rsidRDefault="00000000">
            <w:pPr>
              <w:pStyle w:val="TableParagraph"/>
              <w:spacing w:before="59"/>
              <w:ind w:left="520" w:hanging="387"/>
              <w:rPr>
                <w:sz w:val="18"/>
              </w:rPr>
            </w:pPr>
            <w:r>
              <w:rPr>
                <w:sz w:val="18"/>
              </w:rPr>
              <w:t>Please</w:t>
            </w:r>
            <w:r>
              <w:rPr>
                <w:spacing w:val="-12"/>
                <w:sz w:val="18"/>
              </w:rPr>
              <w:t xml:space="preserve"> </w:t>
            </w:r>
            <w:r>
              <w:rPr>
                <w:sz w:val="18"/>
              </w:rPr>
              <w:t>provide</w:t>
            </w:r>
            <w:r>
              <w:rPr>
                <w:spacing w:val="-13"/>
                <w:sz w:val="18"/>
              </w:rPr>
              <w:t xml:space="preserve"> </w:t>
            </w:r>
            <w:r>
              <w:rPr>
                <w:sz w:val="18"/>
              </w:rPr>
              <w:t>any</w:t>
            </w:r>
            <w:r>
              <w:rPr>
                <w:spacing w:val="-12"/>
                <w:sz w:val="18"/>
              </w:rPr>
              <w:t xml:space="preserve"> </w:t>
            </w:r>
            <w:r>
              <w:rPr>
                <w:sz w:val="18"/>
              </w:rPr>
              <w:t>additional relevant information</w:t>
            </w:r>
          </w:p>
        </w:tc>
        <w:tc>
          <w:tcPr>
            <w:tcW w:w="6250" w:type="dxa"/>
          </w:tcPr>
          <w:p w14:paraId="7CD6CAE3" w14:textId="77777777" w:rsidR="00E35A83" w:rsidRDefault="00E35A83">
            <w:pPr>
              <w:pStyle w:val="TableParagraph"/>
              <w:rPr>
                <w:rFonts w:ascii="Times New Roman"/>
                <w:sz w:val="18"/>
              </w:rPr>
            </w:pPr>
          </w:p>
        </w:tc>
      </w:tr>
      <w:tr w:rsidR="00E35A83" w14:paraId="30FD247D" w14:textId="77777777">
        <w:trPr>
          <w:trHeight w:val="671"/>
        </w:trPr>
        <w:tc>
          <w:tcPr>
            <w:tcW w:w="362" w:type="dxa"/>
          </w:tcPr>
          <w:p w14:paraId="41BF3548" w14:textId="77777777" w:rsidR="00E35A83" w:rsidRDefault="00000000">
            <w:pPr>
              <w:pStyle w:val="TableParagraph"/>
              <w:spacing w:before="59"/>
              <w:ind w:left="90" w:right="75"/>
              <w:jc w:val="center"/>
              <w:rPr>
                <w:sz w:val="18"/>
              </w:rPr>
            </w:pPr>
            <w:r>
              <w:rPr>
                <w:spacing w:val="-5"/>
                <w:sz w:val="18"/>
              </w:rPr>
              <w:t>7.</w:t>
            </w:r>
          </w:p>
        </w:tc>
        <w:tc>
          <w:tcPr>
            <w:tcW w:w="2626" w:type="dxa"/>
            <w:shd w:val="clear" w:color="auto" w:fill="F1F1F1"/>
          </w:tcPr>
          <w:p w14:paraId="5F6BE7EA" w14:textId="77777777" w:rsidR="00E35A83" w:rsidRDefault="00000000">
            <w:pPr>
              <w:pStyle w:val="TableParagraph"/>
              <w:spacing w:before="59" w:line="207" w:lineRule="exact"/>
              <w:ind w:left="103"/>
              <w:rPr>
                <w:sz w:val="18"/>
              </w:rPr>
            </w:pPr>
            <w:r>
              <w:rPr>
                <w:sz w:val="18"/>
              </w:rPr>
              <w:t>Contact</w:t>
            </w:r>
            <w:r>
              <w:rPr>
                <w:spacing w:val="-9"/>
                <w:sz w:val="18"/>
              </w:rPr>
              <w:t xml:space="preserve"> </w:t>
            </w:r>
            <w:r>
              <w:rPr>
                <w:spacing w:val="-2"/>
                <w:sz w:val="18"/>
              </w:rPr>
              <w:t>Number</w:t>
            </w:r>
          </w:p>
          <w:p w14:paraId="49ACF744" w14:textId="77777777" w:rsidR="00E35A83" w:rsidRDefault="00000000">
            <w:pPr>
              <w:pStyle w:val="TableParagraph"/>
              <w:spacing w:line="207" w:lineRule="exact"/>
              <w:ind w:left="729"/>
              <w:rPr>
                <w:sz w:val="18"/>
              </w:rPr>
            </w:pPr>
            <w:r>
              <w:rPr>
                <w:sz w:val="18"/>
              </w:rPr>
              <w:t>Email</w:t>
            </w:r>
            <w:r>
              <w:rPr>
                <w:spacing w:val="-1"/>
                <w:sz w:val="18"/>
              </w:rPr>
              <w:t xml:space="preserve"> </w:t>
            </w:r>
            <w:r>
              <w:rPr>
                <w:spacing w:val="-2"/>
                <w:sz w:val="18"/>
              </w:rPr>
              <w:t>Address</w:t>
            </w:r>
          </w:p>
        </w:tc>
        <w:tc>
          <w:tcPr>
            <w:tcW w:w="6250" w:type="dxa"/>
          </w:tcPr>
          <w:p w14:paraId="0B96BDD4" w14:textId="77777777" w:rsidR="00E35A83" w:rsidRDefault="00E35A83">
            <w:pPr>
              <w:pStyle w:val="TableParagraph"/>
              <w:rPr>
                <w:rFonts w:ascii="Times New Roman"/>
                <w:sz w:val="18"/>
              </w:rPr>
            </w:pPr>
          </w:p>
        </w:tc>
      </w:tr>
      <w:tr w:rsidR="00E35A83" w14:paraId="2A1DAB09" w14:textId="77777777">
        <w:trPr>
          <w:trHeight w:val="2222"/>
        </w:trPr>
        <w:tc>
          <w:tcPr>
            <w:tcW w:w="362" w:type="dxa"/>
          </w:tcPr>
          <w:p w14:paraId="7A6DAB45" w14:textId="77777777" w:rsidR="00E35A83" w:rsidRDefault="00000000">
            <w:pPr>
              <w:pStyle w:val="TableParagraph"/>
              <w:spacing w:before="61"/>
              <w:ind w:left="90" w:right="75"/>
              <w:jc w:val="center"/>
              <w:rPr>
                <w:sz w:val="18"/>
              </w:rPr>
            </w:pPr>
            <w:r>
              <w:rPr>
                <w:spacing w:val="-5"/>
                <w:sz w:val="18"/>
              </w:rPr>
              <w:t>8.</w:t>
            </w:r>
          </w:p>
        </w:tc>
        <w:tc>
          <w:tcPr>
            <w:tcW w:w="8876" w:type="dxa"/>
            <w:gridSpan w:val="2"/>
            <w:shd w:val="clear" w:color="auto" w:fill="F1F1F1"/>
          </w:tcPr>
          <w:p w14:paraId="5C506A6E" w14:textId="77777777" w:rsidR="00E35A83" w:rsidRDefault="00E35A83">
            <w:pPr>
              <w:pStyle w:val="TableParagraph"/>
              <w:spacing w:before="8"/>
              <w:rPr>
                <w:sz w:val="15"/>
              </w:rPr>
            </w:pPr>
          </w:p>
          <w:p w14:paraId="140FDB40" w14:textId="77777777" w:rsidR="00E35A83" w:rsidRDefault="00000000">
            <w:pPr>
              <w:pStyle w:val="TableParagraph"/>
              <w:ind w:left="103"/>
              <w:rPr>
                <w:sz w:val="18"/>
              </w:rPr>
            </w:pPr>
            <w:r>
              <w:rPr>
                <w:sz w:val="18"/>
              </w:rPr>
              <w:t>Before</w:t>
            </w:r>
            <w:r>
              <w:rPr>
                <w:spacing w:val="-4"/>
                <w:sz w:val="18"/>
              </w:rPr>
              <w:t xml:space="preserve"> </w:t>
            </w:r>
            <w:r>
              <w:rPr>
                <w:sz w:val="18"/>
              </w:rPr>
              <w:t>submitting</w:t>
            </w:r>
            <w:r>
              <w:rPr>
                <w:spacing w:val="-4"/>
                <w:sz w:val="18"/>
              </w:rPr>
              <w:t xml:space="preserve"> </w:t>
            </w:r>
            <w:r>
              <w:rPr>
                <w:sz w:val="18"/>
              </w:rPr>
              <w:t>your</w:t>
            </w:r>
            <w:r>
              <w:rPr>
                <w:spacing w:val="-2"/>
                <w:sz w:val="18"/>
              </w:rPr>
              <w:t xml:space="preserve"> </w:t>
            </w:r>
            <w:r>
              <w:rPr>
                <w:sz w:val="18"/>
              </w:rPr>
              <w:t>application,</w:t>
            </w:r>
            <w:r>
              <w:rPr>
                <w:spacing w:val="-4"/>
                <w:sz w:val="18"/>
              </w:rPr>
              <w:t xml:space="preserve"> </w:t>
            </w:r>
            <w:r>
              <w:rPr>
                <w:sz w:val="18"/>
              </w:rPr>
              <w:t>please</w:t>
            </w:r>
            <w:r>
              <w:rPr>
                <w:spacing w:val="-4"/>
                <w:sz w:val="18"/>
              </w:rPr>
              <w:t xml:space="preserve"> </w:t>
            </w:r>
            <w:r>
              <w:rPr>
                <w:sz w:val="18"/>
              </w:rPr>
              <w:t>sign</w:t>
            </w:r>
            <w:r>
              <w:rPr>
                <w:spacing w:val="-2"/>
                <w:sz w:val="18"/>
              </w:rPr>
              <w:t xml:space="preserve"> </w:t>
            </w:r>
            <w:r>
              <w:rPr>
                <w:sz w:val="18"/>
              </w:rPr>
              <w:t>the</w:t>
            </w:r>
            <w:r>
              <w:rPr>
                <w:spacing w:val="-3"/>
                <w:sz w:val="18"/>
              </w:rPr>
              <w:t xml:space="preserve"> </w:t>
            </w:r>
            <w:r>
              <w:rPr>
                <w:sz w:val="18"/>
              </w:rPr>
              <w:t>following</w:t>
            </w:r>
            <w:r>
              <w:rPr>
                <w:spacing w:val="-3"/>
                <w:sz w:val="18"/>
              </w:rPr>
              <w:t xml:space="preserve"> </w:t>
            </w:r>
            <w:r>
              <w:rPr>
                <w:spacing w:val="-2"/>
                <w:sz w:val="18"/>
              </w:rPr>
              <w:t>declaration:-</w:t>
            </w:r>
          </w:p>
          <w:p w14:paraId="3F5ADF32" w14:textId="77777777" w:rsidR="00E35A83" w:rsidRDefault="00000000">
            <w:pPr>
              <w:pStyle w:val="TableParagraph"/>
              <w:spacing w:before="120"/>
              <w:ind w:left="103" w:right="92"/>
              <w:rPr>
                <w:sz w:val="18"/>
              </w:rPr>
            </w:pPr>
            <w:r>
              <w:rPr>
                <w:sz w:val="18"/>
              </w:rPr>
              <w:t>I/We, the undersigned, submit this application for permission to place posts or plant vegetation on the highway,</w:t>
            </w:r>
            <w:r>
              <w:rPr>
                <w:spacing w:val="-3"/>
                <w:sz w:val="18"/>
              </w:rPr>
              <w:t xml:space="preserve"> </w:t>
            </w:r>
            <w:r>
              <w:rPr>
                <w:sz w:val="18"/>
              </w:rPr>
              <w:t>have</w:t>
            </w:r>
            <w:r>
              <w:rPr>
                <w:spacing w:val="-5"/>
                <w:sz w:val="18"/>
              </w:rPr>
              <w:t xml:space="preserve"> </w:t>
            </w:r>
            <w:r>
              <w:rPr>
                <w:sz w:val="18"/>
              </w:rPr>
              <w:t>read</w:t>
            </w:r>
            <w:r>
              <w:rPr>
                <w:spacing w:val="-3"/>
                <w:sz w:val="18"/>
              </w:rPr>
              <w:t xml:space="preserve"> </w:t>
            </w:r>
            <w:r>
              <w:rPr>
                <w:sz w:val="18"/>
              </w:rPr>
              <w:t>the</w:t>
            </w:r>
            <w:r>
              <w:rPr>
                <w:spacing w:val="-5"/>
                <w:sz w:val="18"/>
              </w:rPr>
              <w:t xml:space="preserve"> </w:t>
            </w:r>
            <w:r>
              <w:rPr>
                <w:sz w:val="18"/>
              </w:rPr>
              <w:t>Guidance</w:t>
            </w:r>
            <w:r>
              <w:rPr>
                <w:spacing w:val="-3"/>
                <w:sz w:val="18"/>
              </w:rPr>
              <w:t xml:space="preserve"> </w:t>
            </w:r>
            <w:r>
              <w:rPr>
                <w:sz w:val="18"/>
              </w:rPr>
              <w:t>Notes,</w:t>
            </w:r>
            <w:r>
              <w:rPr>
                <w:spacing w:val="-5"/>
                <w:sz w:val="18"/>
              </w:rPr>
              <w:t xml:space="preserve"> </w:t>
            </w:r>
            <w:r>
              <w:rPr>
                <w:sz w:val="18"/>
              </w:rPr>
              <w:t>and</w:t>
            </w:r>
            <w:r>
              <w:rPr>
                <w:spacing w:val="-5"/>
                <w:sz w:val="18"/>
              </w:rPr>
              <w:t xml:space="preserve"> </w:t>
            </w:r>
            <w:r>
              <w:rPr>
                <w:sz w:val="18"/>
              </w:rPr>
              <w:t>understand</w:t>
            </w:r>
            <w:r>
              <w:rPr>
                <w:spacing w:val="-5"/>
                <w:sz w:val="18"/>
              </w:rPr>
              <w:t xml:space="preserve"> </w:t>
            </w:r>
            <w:r>
              <w:rPr>
                <w:sz w:val="18"/>
              </w:rPr>
              <w:t>the</w:t>
            </w:r>
            <w:r>
              <w:rPr>
                <w:spacing w:val="-3"/>
                <w:sz w:val="18"/>
              </w:rPr>
              <w:t xml:space="preserve"> </w:t>
            </w:r>
            <w:r>
              <w:rPr>
                <w:sz w:val="18"/>
              </w:rPr>
              <w:t>conditions</w:t>
            </w:r>
            <w:r>
              <w:rPr>
                <w:spacing w:val="-2"/>
                <w:sz w:val="18"/>
              </w:rPr>
              <w:t xml:space="preserve"> </w:t>
            </w:r>
            <w:r>
              <w:rPr>
                <w:sz w:val="18"/>
              </w:rPr>
              <w:t>attached</w:t>
            </w:r>
            <w:r>
              <w:rPr>
                <w:spacing w:val="-3"/>
                <w:sz w:val="18"/>
              </w:rPr>
              <w:t xml:space="preserve"> </w:t>
            </w:r>
            <w:r>
              <w:rPr>
                <w:sz w:val="18"/>
              </w:rPr>
              <w:t>to</w:t>
            </w:r>
            <w:r>
              <w:rPr>
                <w:spacing w:val="-3"/>
                <w:sz w:val="18"/>
              </w:rPr>
              <w:t xml:space="preserve"> </w:t>
            </w:r>
            <w:r>
              <w:rPr>
                <w:sz w:val="18"/>
              </w:rPr>
              <w:t>the</w:t>
            </w:r>
            <w:r>
              <w:rPr>
                <w:spacing w:val="-3"/>
                <w:sz w:val="18"/>
              </w:rPr>
              <w:t xml:space="preserve"> </w:t>
            </w:r>
            <w:r>
              <w:rPr>
                <w:sz w:val="18"/>
              </w:rPr>
              <w:t>submission</w:t>
            </w:r>
            <w:r>
              <w:rPr>
                <w:spacing w:val="-3"/>
                <w:sz w:val="18"/>
              </w:rPr>
              <w:t xml:space="preserve"> </w:t>
            </w:r>
            <w:r>
              <w:rPr>
                <w:sz w:val="18"/>
              </w:rPr>
              <w:t>of</w:t>
            </w:r>
            <w:r>
              <w:rPr>
                <w:spacing w:val="-3"/>
                <w:sz w:val="18"/>
              </w:rPr>
              <w:t xml:space="preserve"> </w:t>
            </w:r>
            <w:r>
              <w:rPr>
                <w:sz w:val="18"/>
              </w:rPr>
              <w:t xml:space="preserve">this application. I enclose a plan and I agree to pay the application costs prior to the </w:t>
            </w:r>
            <w:proofErr w:type="spellStart"/>
            <w:r>
              <w:rPr>
                <w:sz w:val="18"/>
              </w:rPr>
              <w:t>licence</w:t>
            </w:r>
            <w:proofErr w:type="spellEnd"/>
            <w:r>
              <w:rPr>
                <w:sz w:val="18"/>
              </w:rPr>
              <w:t xml:space="preserve"> being processed. This is non-refundable once the </w:t>
            </w:r>
            <w:proofErr w:type="spellStart"/>
            <w:r>
              <w:rPr>
                <w:sz w:val="18"/>
              </w:rPr>
              <w:t>licence</w:t>
            </w:r>
            <w:proofErr w:type="spellEnd"/>
            <w:r>
              <w:rPr>
                <w:sz w:val="18"/>
              </w:rPr>
              <w:t xml:space="preserve"> has been issued. (Please see the current ESH fee structure on https://www.east sussexhighways.com/applications-forms).</w:t>
            </w:r>
            <w:r>
              <w:rPr>
                <w:spacing w:val="40"/>
                <w:sz w:val="18"/>
              </w:rPr>
              <w:t xml:space="preserve"> </w:t>
            </w:r>
            <w:r>
              <w:rPr>
                <w:sz w:val="18"/>
              </w:rPr>
              <w:t xml:space="preserve">I/We understand that there may also be a mandatory requirement for a separate S171 </w:t>
            </w:r>
            <w:proofErr w:type="spellStart"/>
            <w:r>
              <w:rPr>
                <w:sz w:val="18"/>
              </w:rPr>
              <w:t>Licence</w:t>
            </w:r>
            <w:proofErr w:type="spellEnd"/>
            <w:r>
              <w:rPr>
                <w:sz w:val="18"/>
              </w:rPr>
              <w:t>.</w:t>
            </w:r>
          </w:p>
          <w:p w14:paraId="1C315CCE" w14:textId="77777777" w:rsidR="00E35A83" w:rsidRDefault="00E35A83">
            <w:pPr>
              <w:pStyle w:val="TableParagraph"/>
              <w:spacing w:before="10"/>
              <w:rPr>
                <w:sz w:val="17"/>
              </w:rPr>
            </w:pPr>
          </w:p>
          <w:p w14:paraId="2CC203EF" w14:textId="77777777" w:rsidR="00E35A83" w:rsidRDefault="00000000">
            <w:pPr>
              <w:pStyle w:val="TableParagraph"/>
              <w:tabs>
                <w:tab w:val="left" w:pos="6118"/>
              </w:tabs>
              <w:ind w:left="103"/>
              <w:rPr>
                <w:sz w:val="18"/>
              </w:rPr>
            </w:pPr>
            <w:r>
              <w:rPr>
                <w:spacing w:val="-2"/>
                <w:sz w:val="18"/>
              </w:rPr>
              <w:t>Signed:</w:t>
            </w:r>
            <w:r>
              <w:rPr>
                <w:sz w:val="18"/>
              </w:rPr>
              <w:tab/>
            </w:r>
            <w:r>
              <w:rPr>
                <w:spacing w:val="-2"/>
                <w:sz w:val="18"/>
              </w:rPr>
              <w:t>Date:</w:t>
            </w:r>
          </w:p>
        </w:tc>
      </w:tr>
    </w:tbl>
    <w:p w14:paraId="4F374F7C" w14:textId="77777777" w:rsidR="00E35A83" w:rsidRDefault="00E35A83">
      <w:pPr>
        <w:rPr>
          <w:sz w:val="18"/>
        </w:rPr>
        <w:sectPr w:rsidR="00E35A83" w:rsidSect="00AE62B0">
          <w:headerReference w:type="default" r:id="rId10"/>
          <w:footerReference w:type="default" r:id="rId11"/>
          <w:pgSz w:w="11910" w:h="16840"/>
          <w:pgMar w:top="851" w:right="1220" w:bottom="1200" w:left="900" w:header="1754" w:footer="1000" w:gutter="0"/>
          <w:cols w:space="720"/>
        </w:sectPr>
      </w:pPr>
    </w:p>
    <w:p w14:paraId="17F1325F" w14:textId="77777777" w:rsidR="00E35A83" w:rsidRDefault="00E35A83">
      <w:pPr>
        <w:pStyle w:val="BodyText"/>
        <w:spacing w:before="10"/>
        <w:rPr>
          <w:sz w:val="7"/>
        </w:rPr>
      </w:pPr>
    </w:p>
    <w:p w14:paraId="240CBF0D" w14:textId="57E1C794" w:rsidR="00E35A83" w:rsidRDefault="002F1867" w:rsidP="002F1867">
      <w:pPr>
        <w:pStyle w:val="BodyText"/>
        <w:jc w:val="center"/>
        <w:rPr>
          <w:sz w:val="20"/>
        </w:rPr>
      </w:pPr>
      <w:r>
        <w:rPr>
          <w:noProof/>
          <w:sz w:val="20"/>
        </w:rPr>
        <w:drawing>
          <wp:inline distT="0" distB="0" distL="0" distR="0" wp14:anchorId="0BB24CEA" wp14:editId="523D5FCF">
            <wp:extent cx="2286000" cy="1469136"/>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469136"/>
                    </a:xfrm>
                    <a:prstGeom prst="rect">
                      <a:avLst/>
                    </a:prstGeom>
                  </pic:spPr>
                </pic:pic>
              </a:graphicData>
            </a:graphic>
          </wp:inline>
        </w:drawing>
      </w:r>
    </w:p>
    <w:p w14:paraId="180A29A5" w14:textId="653466FE" w:rsidR="00E35A83" w:rsidRDefault="00743430">
      <w:pPr>
        <w:pStyle w:val="BodyText"/>
        <w:spacing w:before="9"/>
        <w:rPr>
          <w:sz w:val="26"/>
        </w:rPr>
      </w:pPr>
      <w:r>
        <w:rPr>
          <w:noProof/>
        </w:rPr>
        <mc:AlternateContent>
          <mc:Choice Requires="wps">
            <w:drawing>
              <wp:anchor distT="0" distB="0" distL="0" distR="0" simplePos="0" relativeHeight="487588352" behindDoc="1" locked="0" layoutInCell="1" allowOverlap="1" wp14:anchorId="27E09670" wp14:editId="657F718F">
                <wp:simplePos x="0" y="0"/>
                <wp:positionH relativeFrom="page">
                  <wp:posOffset>847725</wp:posOffset>
                </wp:positionH>
                <wp:positionV relativeFrom="paragraph">
                  <wp:posOffset>213360</wp:posOffset>
                </wp:positionV>
                <wp:extent cx="5867400" cy="937260"/>
                <wp:effectExtent l="0" t="0" r="0" b="0"/>
                <wp:wrapTopAndBottom/>
                <wp:docPr id="172546217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937260"/>
                        </a:xfrm>
                        <a:prstGeom prst="rect">
                          <a:avLst/>
                        </a:prstGeom>
                        <a:noFill/>
                        <a:ln w="304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411592" w14:textId="77777777" w:rsidR="00E35A83" w:rsidRDefault="00E35A83">
                            <w:pPr>
                              <w:pStyle w:val="BodyText"/>
                              <w:spacing w:before="10"/>
                              <w:rPr>
                                <w:sz w:val="23"/>
                              </w:rPr>
                            </w:pPr>
                          </w:p>
                          <w:p w14:paraId="5BE537B0" w14:textId="77777777" w:rsidR="00E35A83" w:rsidRDefault="00000000">
                            <w:pPr>
                              <w:ind w:left="201" w:right="201"/>
                              <w:jc w:val="center"/>
                              <w:rPr>
                                <w:b/>
                                <w:sz w:val="28"/>
                              </w:rPr>
                            </w:pPr>
                            <w:r>
                              <w:rPr>
                                <w:b/>
                                <w:sz w:val="28"/>
                              </w:rPr>
                              <w:t>East</w:t>
                            </w:r>
                            <w:r>
                              <w:rPr>
                                <w:b/>
                                <w:spacing w:val="-4"/>
                                <w:sz w:val="28"/>
                              </w:rPr>
                              <w:t xml:space="preserve"> </w:t>
                            </w:r>
                            <w:r>
                              <w:rPr>
                                <w:b/>
                                <w:sz w:val="28"/>
                              </w:rPr>
                              <w:t>Sussex</w:t>
                            </w:r>
                            <w:r>
                              <w:rPr>
                                <w:b/>
                                <w:spacing w:val="-6"/>
                                <w:sz w:val="28"/>
                              </w:rPr>
                              <w:t xml:space="preserve"> </w:t>
                            </w:r>
                            <w:r>
                              <w:rPr>
                                <w:b/>
                                <w:spacing w:val="-2"/>
                                <w:sz w:val="28"/>
                              </w:rPr>
                              <w:t>Highways</w:t>
                            </w:r>
                          </w:p>
                          <w:p w14:paraId="039636E1" w14:textId="77777777" w:rsidR="00E35A83" w:rsidRDefault="00E35A83">
                            <w:pPr>
                              <w:pStyle w:val="BodyText"/>
                              <w:spacing w:before="1"/>
                              <w:rPr>
                                <w:b/>
                                <w:sz w:val="24"/>
                              </w:rPr>
                            </w:pPr>
                          </w:p>
                          <w:p w14:paraId="34C412BB" w14:textId="77777777" w:rsidR="00E35A83" w:rsidRDefault="00000000">
                            <w:pPr>
                              <w:ind w:left="201" w:right="201"/>
                              <w:jc w:val="center"/>
                              <w:rPr>
                                <w:b/>
                              </w:rPr>
                            </w:pPr>
                            <w:r>
                              <w:rPr>
                                <w:b/>
                              </w:rPr>
                              <w:t>Application</w:t>
                            </w:r>
                            <w:r>
                              <w:rPr>
                                <w:b/>
                                <w:spacing w:val="-3"/>
                              </w:rPr>
                              <w:t xml:space="preserve"> </w:t>
                            </w:r>
                            <w:r>
                              <w:rPr>
                                <w:b/>
                              </w:rPr>
                              <w:t>Form</w:t>
                            </w:r>
                            <w:r>
                              <w:rPr>
                                <w:b/>
                                <w:spacing w:val="-3"/>
                              </w:rPr>
                              <w:t xml:space="preserve"> </w:t>
                            </w:r>
                            <w:r>
                              <w:rPr>
                                <w:b/>
                              </w:rPr>
                              <w:t>–</w:t>
                            </w:r>
                            <w:r>
                              <w:rPr>
                                <w:b/>
                                <w:spacing w:val="-3"/>
                              </w:rPr>
                              <w:t xml:space="preserve"> </w:t>
                            </w:r>
                            <w:proofErr w:type="spellStart"/>
                            <w:r>
                              <w:rPr>
                                <w:b/>
                              </w:rPr>
                              <w:t>Licence</w:t>
                            </w:r>
                            <w:proofErr w:type="spellEnd"/>
                            <w:r>
                              <w:rPr>
                                <w:b/>
                                <w:spacing w:val="-3"/>
                              </w:rPr>
                              <w:t xml:space="preserve"> </w:t>
                            </w:r>
                            <w:r>
                              <w:rPr>
                                <w:b/>
                              </w:rPr>
                              <w:t>to</w:t>
                            </w:r>
                            <w:r>
                              <w:rPr>
                                <w:b/>
                                <w:spacing w:val="-5"/>
                              </w:rPr>
                              <w:t xml:space="preserve"> </w:t>
                            </w:r>
                            <w:r>
                              <w:rPr>
                                <w:b/>
                              </w:rPr>
                              <w:t>plant vegetation</w:t>
                            </w:r>
                            <w:r>
                              <w:rPr>
                                <w:b/>
                                <w:spacing w:val="-3"/>
                              </w:rPr>
                              <w:t xml:space="preserve"> </w:t>
                            </w:r>
                            <w:r>
                              <w:rPr>
                                <w:b/>
                              </w:rPr>
                              <w:t>in</w:t>
                            </w:r>
                            <w:r>
                              <w:rPr>
                                <w:b/>
                                <w:spacing w:val="-5"/>
                              </w:rPr>
                              <w:t xml:space="preserve"> </w:t>
                            </w:r>
                            <w:r>
                              <w:rPr>
                                <w:b/>
                              </w:rPr>
                              <w:t>the</w:t>
                            </w:r>
                            <w:r>
                              <w:rPr>
                                <w:b/>
                                <w:spacing w:val="-6"/>
                              </w:rPr>
                              <w:t xml:space="preserve"> </w:t>
                            </w:r>
                            <w:r>
                              <w:rPr>
                                <w:b/>
                              </w:rPr>
                              <w:t>Highway</w:t>
                            </w:r>
                            <w:r>
                              <w:rPr>
                                <w:b/>
                                <w:spacing w:val="-5"/>
                              </w:rPr>
                              <w:t xml:space="preserve"> </w:t>
                            </w:r>
                            <w:r>
                              <w:rPr>
                                <w:b/>
                              </w:rPr>
                              <w:t>(Section</w:t>
                            </w:r>
                            <w:r>
                              <w:rPr>
                                <w:b/>
                                <w:spacing w:val="-3"/>
                              </w:rPr>
                              <w:t xml:space="preserve"> </w:t>
                            </w:r>
                            <w:r>
                              <w:rPr>
                                <w:b/>
                              </w:rPr>
                              <w:t>142</w:t>
                            </w:r>
                            <w:r>
                              <w:rPr>
                                <w:b/>
                                <w:spacing w:val="-5"/>
                              </w:rPr>
                              <w:t xml:space="preserve"> </w:t>
                            </w:r>
                            <w:r>
                              <w:rPr>
                                <w:b/>
                              </w:rPr>
                              <w:t>/</w:t>
                            </w:r>
                            <w:r>
                              <w:rPr>
                                <w:b/>
                                <w:spacing w:val="-1"/>
                              </w:rPr>
                              <w:t xml:space="preserve"> </w:t>
                            </w:r>
                            <w:r>
                              <w:rPr>
                                <w:b/>
                              </w:rPr>
                              <w:t>Section 96 of the Highways Act 1980)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09670" id="docshape6" o:spid="_x0000_s1027" type="#_x0000_t202" style="position:absolute;margin-left:66.75pt;margin-top:16.8pt;width:462pt;height:73.8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" filled="f" strokeweight=".24pt">
                <v:textbox inset="0,0,0,0">
                  <w:txbxContent>
                    <w:p w14:paraId="00411592" w14:textId="77777777" w:rsidR="00E35A83" w:rsidRDefault="00E35A83">
                      <w:pPr>
                        <w:pStyle w:val="BodyText"/>
                        <w:spacing w:before="10"/>
                        <w:rPr>
                          <w:sz w:val="23"/>
                        </w:rPr>
                      </w:pPr>
                    </w:p>
                    <w:p w14:paraId="5BE537B0" w14:textId="77777777" w:rsidR="00E35A83" w:rsidRDefault="00000000">
                      <w:pPr>
                        <w:ind w:left="201" w:right="201"/>
                        <w:jc w:val="center"/>
                        <w:rPr>
                          <w:b/>
                          <w:sz w:val="28"/>
                        </w:rPr>
                      </w:pPr>
                      <w:r>
                        <w:rPr>
                          <w:b/>
                          <w:sz w:val="28"/>
                        </w:rPr>
                        <w:t>East</w:t>
                      </w:r>
                      <w:r>
                        <w:rPr>
                          <w:b/>
                          <w:spacing w:val="-4"/>
                          <w:sz w:val="28"/>
                        </w:rPr>
                        <w:t xml:space="preserve"> </w:t>
                      </w:r>
                      <w:r>
                        <w:rPr>
                          <w:b/>
                          <w:sz w:val="28"/>
                        </w:rPr>
                        <w:t>Sussex</w:t>
                      </w:r>
                      <w:r>
                        <w:rPr>
                          <w:b/>
                          <w:spacing w:val="-6"/>
                          <w:sz w:val="28"/>
                        </w:rPr>
                        <w:t xml:space="preserve"> </w:t>
                      </w:r>
                      <w:r>
                        <w:rPr>
                          <w:b/>
                          <w:spacing w:val="-2"/>
                          <w:sz w:val="28"/>
                        </w:rPr>
                        <w:t>Highways</w:t>
                      </w:r>
                    </w:p>
                    <w:p w14:paraId="039636E1" w14:textId="77777777" w:rsidR="00E35A83" w:rsidRDefault="00E35A83">
                      <w:pPr>
                        <w:pStyle w:val="BodyText"/>
                        <w:spacing w:before="1"/>
                        <w:rPr>
                          <w:b/>
                          <w:sz w:val="24"/>
                        </w:rPr>
                      </w:pPr>
                    </w:p>
                    <w:p w14:paraId="34C412BB" w14:textId="77777777" w:rsidR="00E35A83" w:rsidRDefault="00000000">
                      <w:pPr>
                        <w:ind w:left="201" w:right="201"/>
                        <w:jc w:val="center"/>
                        <w:rPr>
                          <w:b/>
                        </w:rPr>
                      </w:pPr>
                      <w:r>
                        <w:rPr>
                          <w:b/>
                        </w:rPr>
                        <w:t>Application</w:t>
                      </w:r>
                      <w:r>
                        <w:rPr>
                          <w:b/>
                          <w:spacing w:val="-3"/>
                        </w:rPr>
                        <w:t xml:space="preserve"> </w:t>
                      </w:r>
                      <w:r>
                        <w:rPr>
                          <w:b/>
                        </w:rPr>
                        <w:t>Form</w:t>
                      </w:r>
                      <w:r>
                        <w:rPr>
                          <w:b/>
                          <w:spacing w:val="-3"/>
                        </w:rPr>
                        <w:t xml:space="preserve"> </w:t>
                      </w:r>
                      <w:r>
                        <w:rPr>
                          <w:b/>
                        </w:rPr>
                        <w:t>–</w:t>
                      </w:r>
                      <w:r>
                        <w:rPr>
                          <w:b/>
                          <w:spacing w:val="-3"/>
                        </w:rPr>
                        <w:t xml:space="preserve"> </w:t>
                      </w:r>
                      <w:proofErr w:type="spellStart"/>
                      <w:r>
                        <w:rPr>
                          <w:b/>
                        </w:rPr>
                        <w:t>Licence</w:t>
                      </w:r>
                      <w:proofErr w:type="spellEnd"/>
                      <w:r>
                        <w:rPr>
                          <w:b/>
                          <w:spacing w:val="-3"/>
                        </w:rPr>
                        <w:t xml:space="preserve"> </w:t>
                      </w:r>
                      <w:r>
                        <w:rPr>
                          <w:b/>
                        </w:rPr>
                        <w:t>to</w:t>
                      </w:r>
                      <w:r>
                        <w:rPr>
                          <w:b/>
                          <w:spacing w:val="-5"/>
                        </w:rPr>
                        <w:t xml:space="preserve"> </w:t>
                      </w:r>
                      <w:r>
                        <w:rPr>
                          <w:b/>
                        </w:rPr>
                        <w:t>plant vegetation</w:t>
                      </w:r>
                      <w:r>
                        <w:rPr>
                          <w:b/>
                          <w:spacing w:val="-3"/>
                        </w:rPr>
                        <w:t xml:space="preserve"> </w:t>
                      </w:r>
                      <w:r>
                        <w:rPr>
                          <w:b/>
                        </w:rPr>
                        <w:t>in</w:t>
                      </w:r>
                      <w:r>
                        <w:rPr>
                          <w:b/>
                          <w:spacing w:val="-5"/>
                        </w:rPr>
                        <w:t xml:space="preserve"> </w:t>
                      </w:r>
                      <w:r>
                        <w:rPr>
                          <w:b/>
                        </w:rPr>
                        <w:t>the</w:t>
                      </w:r>
                      <w:r>
                        <w:rPr>
                          <w:b/>
                          <w:spacing w:val="-6"/>
                        </w:rPr>
                        <w:t xml:space="preserve"> </w:t>
                      </w:r>
                      <w:r>
                        <w:rPr>
                          <w:b/>
                        </w:rPr>
                        <w:t>Highway</w:t>
                      </w:r>
                      <w:r>
                        <w:rPr>
                          <w:b/>
                          <w:spacing w:val="-5"/>
                        </w:rPr>
                        <w:t xml:space="preserve"> </w:t>
                      </w:r>
                      <w:r>
                        <w:rPr>
                          <w:b/>
                        </w:rPr>
                        <w:t>(Section</w:t>
                      </w:r>
                      <w:r>
                        <w:rPr>
                          <w:b/>
                          <w:spacing w:val="-3"/>
                        </w:rPr>
                        <w:t xml:space="preserve"> </w:t>
                      </w:r>
                      <w:r>
                        <w:rPr>
                          <w:b/>
                        </w:rPr>
                        <w:t>142</w:t>
                      </w:r>
                      <w:r>
                        <w:rPr>
                          <w:b/>
                          <w:spacing w:val="-5"/>
                        </w:rPr>
                        <w:t xml:space="preserve"> </w:t>
                      </w:r>
                      <w:r>
                        <w:rPr>
                          <w:b/>
                        </w:rPr>
                        <w:t>/</w:t>
                      </w:r>
                      <w:r>
                        <w:rPr>
                          <w:b/>
                          <w:spacing w:val="-1"/>
                        </w:rPr>
                        <w:t xml:space="preserve"> </w:t>
                      </w:r>
                      <w:r>
                        <w:rPr>
                          <w:b/>
                        </w:rPr>
                        <w:t>Section 96 of the Highways Act 1980)</w:t>
                      </w:r>
                    </w:p>
                  </w:txbxContent>
                </v:textbox>
                <w10:wrap type="topAndBottom" anchorx="page"/>
              </v:shape>
            </w:pict>
          </mc:Fallback>
        </mc:AlternateContent>
      </w:r>
    </w:p>
    <w:p w14:paraId="58EC6333" w14:textId="77777777" w:rsidR="00E35A83" w:rsidRDefault="00E35A83">
      <w:pPr>
        <w:pStyle w:val="BodyText"/>
        <w:spacing w:before="2"/>
        <w:rPr>
          <w:sz w:val="24"/>
        </w:rPr>
      </w:pPr>
    </w:p>
    <w:tbl>
      <w:tblPr>
        <w:tblW w:w="0" w:type="auto"/>
        <w:tblInd w:w="4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89"/>
        <w:gridCol w:w="2346"/>
        <w:gridCol w:w="1850"/>
        <w:gridCol w:w="1208"/>
        <w:gridCol w:w="1950"/>
      </w:tblGrid>
      <w:tr w:rsidR="00E35A83" w14:paraId="3425CAFF" w14:textId="77777777">
        <w:trPr>
          <w:trHeight w:val="1418"/>
        </w:trPr>
        <w:tc>
          <w:tcPr>
            <w:tcW w:w="9243" w:type="dxa"/>
            <w:gridSpan w:val="5"/>
          </w:tcPr>
          <w:p w14:paraId="7FA68792" w14:textId="77777777" w:rsidR="00E35A83" w:rsidRDefault="00000000">
            <w:pPr>
              <w:pStyle w:val="TableParagraph"/>
              <w:spacing w:before="61"/>
              <w:ind w:left="144" w:right="145"/>
              <w:jc w:val="center"/>
              <w:rPr>
                <w:sz w:val="18"/>
              </w:rPr>
            </w:pPr>
            <w:r>
              <w:rPr>
                <w:sz w:val="18"/>
              </w:rPr>
              <w:t>I/we</w:t>
            </w:r>
            <w:r>
              <w:rPr>
                <w:spacing w:val="-2"/>
                <w:sz w:val="18"/>
              </w:rPr>
              <w:t xml:space="preserve"> </w:t>
            </w:r>
            <w:r>
              <w:rPr>
                <w:sz w:val="18"/>
              </w:rPr>
              <w:t>the</w:t>
            </w:r>
            <w:r>
              <w:rPr>
                <w:spacing w:val="-4"/>
                <w:sz w:val="18"/>
              </w:rPr>
              <w:t xml:space="preserve"> </w:t>
            </w:r>
            <w:r>
              <w:rPr>
                <w:sz w:val="18"/>
              </w:rPr>
              <w:t>undersigned</w:t>
            </w:r>
            <w:r>
              <w:rPr>
                <w:spacing w:val="-2"/>
                <w:sz w:val="18"/>
              </w:rPr>
              <w:t xml:space="preserve"> </w:t>
            </w:r>
            <w:r>
              <w:rPr>
                <w:sz w:val="18"/>
              </w:rPr>
              <w:t>being</w:t>
            </w:r>
            <w:r>
              <w:rPr>
                <w:spacing w:val="-4"/>
                <w:sz w:val="18"/>
              </w:rPr>
              <w:t xml:space="preserve"> </w:t>
            </w:r>
            <w:r>
              <w:rPr>
                <w:sz w:val="18"/>
              </w:rPr>
              <w:t>immediately</w:t>
            </w:r>
            <w:r>
              <w:rPr>
                <w:spacing w:val="-2"/>
                <w:sz w:val="18"/>
              </w:rPr>
              <w:t xml:space="preserve"> </w:t>
            </w:r>
            <w:r>
              <w:rPr>
                <w:sz w:val="18"/>
              </w:rPr>
              <w:t>adjacent</w:t>
            </w:r>
            <w:r>
              <w:rPr>
                <w:spacing w:val="-2"/>
                <w:sz w:val="18"/>
              </w:rPr>
              <w:t xml:space="preserve"> </w:t>
            </w:r>
            <w:proofErr w:type="spellStart"/>
            <w:r>
              <w:rPr>
                <w:sz w:val="18"/>
              </w:rPr>
              <w:t>neighbours</w:t>
            </w:r>
            <w:proofErr w:type="spellEnd"/>
            <w:r>
              <w:rPr>
                <w:spacing w:val="-4"/>
                <w:sz w:val="18"/>
              </w:rPr>
              <w:t xml:space="preserve"> </w:t>
            </w:r>
            <w:r>
              <w:rPr>
                <w:sz w:val="18"/>
              </w:rPr>
              <w:t>have</w:t>
            </w:r>
            <w:r>
              <w:rPr>
                <w:spacing w:val="-2"/>
                <w:sz w:val="18"/>
              </w:rPr>
              <w:t xml:space="preserve"> </w:t>
            </w:r>
            <w:r>
              <w:rPr>
                <w:sz w:val="18"/>
              </w:rPr>
              <w:t>no</w:t>
            </w:r>
            <w:r>
              <w:rPr>
                <w:spacing w:val="-4"/>
                <w:sz w:val="18"/>
              </w:rPr>
              <w:t xml:space="preserve"> </w:t>
            </w:r>
            <w:r>
              <w:rPr>
                <w:sz w:val="18"/>
              </w:rPr>
              <w:t>objections</w:t>
            </w:r>
            <w:r>
              <w:rPr>
                <w:spacing w:val="-2"/>
                <w:sz w:val="18"/>
              </w:rPr>
              <w:t xml:space="preserve"> </w:t>
            </w:r>
            <w:r>
              <w:rPr>
                <w:sz w:val="18"/>
              </w:rPr>
              <w:t>to</w:t>
            </w:r>
            <w:r>
              <w:rPr>
                <w:spacing w:val="-4"/>
                <w:sz w:val="18"/>
              </w:rPr>
              <w:t xml:space="preserve"> </w:t>
            </w:r>
            <w:r>
              <w:rPr>
                <w:sz w:val="18"/>
              </w:rPr>
              <w:t>the</w:t>
            </w:r>
            <w:r>
              <w:rPr>
                <w:spacing w:val="-4"/>
                <w:sz w:val="18"/>
              </w:rPr>
              <w:t xml:space="preserve"> </w:t>
            </w:r>
            <w:r>
              <w:rPr>
                <w:sz w:val="18"/>
              </w:rPr>
              <w:t>application</w:t>
            </w:r>
            <w:r>
              <w:rPr>
                <w:spacing w:val="-4"/>
                <w:sz w:val="18"/>
              </w:rPr>
              <w:t xml:space="preserve"> </w:t>
            </w:r>
            <w:r>
              <w:rPr>
                <w:sz w:val="18"/>
              </w:rPr>
              <w:t>to</w:t>
            </w:r>
            <w:r>
              <w:rPr>
                <w:spacing w:val="-2"/>
                <w:sz w:val="18"/>
              </w:rPr>
              <w:t xml:space="preserve"> </w:t>
            </w:r>
            <w:r>
              <w:rPr>
                <w:sz w:val="18"/>
              </w:rPr>
              <w:t>plant</w:t>
            </w:r>
            <w:r>
              <w:rPr>
                <w:spacing w:val="-4"/>
                <w:sz w:val="18"/>
              </w:rPr>
              <w:t xml:space="preserve"> </w:t>
            </w:r>
            <w:r>
              <w:rPr>
                <w:sz w:val="18"/>
              </w:rPr>
              <w:t>/</w:t>
            </w:r>
            <w:r>
              <w:rPr>
                <w:spacing w:val="-2"/>
                <w:sz w:val="18"/>
              </w:rPr>
              <w:t xml:space="preserve"> </w:t>
            </w:r>
            <w:r>
              <w:rPr>
                <w:sz w:val="18"/>
              </w:rPr>
              <w:t>alter the verge in the highway by the owner / occupiers of the premises known as:</w:t>
            </w:r>
          </w:p>
          <w:p w14:paraId="32ABE965" w14:textId="77777777" w:rsidR="00E35A83" w:rsidRDefault="00E35A83">
            <w:pPr>
              <w:pStyle w:val="TableParagraph"/>
              <w:rPr>
                <w:sz w:val="20"/>
              </w:rPr>
            </w:pPr>
          </w:p>
          <w:p w14:paraId="08259D30" w14:textId="77777777" w:rsidR="00E35A83" w:rsidRDefault="00E35A83">
            <w:pPr>
              <w:pStyle w:val="TableParagraph"/>
              <w:spacing w:before="9"/>
              <w:rPr>
                <w:sz w:val="18"/>
              </w:rPr>
            </w:pPr>
          </w:p>
          <w:p w14:paraId="260BF795" w14:textId="77777777" w:rsidR="00E35A83" w:rsidRDefault="00000000">
            <w:pPr>
              <w:pStyle w:val="TableParagraph"/>
              <w:ind w:left="144" w:right="138"/>
              <w:jc w:val="center"/>
              <w:rPr>
                <w:b/>
                <w:sz w:val="18"/>
              </w:rPr>
            </w:pPr>
            <w:r>
              <w:rPr>
                <w:b/>
                <w:spacing w:val="-2"/>
                <w:sz w:val="18"/>
              </w:rPr>
              <w:t>……………………………………………………..</w:t>
            </w:r>
          </w:p>
        </w:tc>
      </w:tr>
      <w:tr w:rsidR="00E35A83" w14:paraId="323449BD" w14:textId="77777777">
        <w:trPr>
          <w:trHeight w:val="1305"/>
        </w:trPr>
        <w:tc>
          <w:tcPr>
            <w:tcW w:w="1889" w:type="dxa"/>
          </w:tcPr>
          <w:p w14:paraId="28E9777F" w14:textId="77777777" w:rsidR="00E35A83" w:rsidRDefault="00000000">
            <w:pPr>
              <w:pStyle w:val="TableParagraph"/>
              <w:spacing w:before="59"/>
              <w:ind w:right="88"/>
              <w:jc w:val="right"/>
              <w:rPr>
                <w:sz w:val="18"/>
              </w:rPr>
            </w:pPr>
            <w:r>
              <w:rPr>
                <w:sz w:val="18"/>
              </w:rPr>
              <w:t>PROPERTY</w:t>
            </w:r>
            <w:r>
              <w:rPr>
                <w:spacing w:val="-2"/>
                <w:sz w:val="18"/>
              </w:rPr>
              <w:t xml:space="preserve"> </w:t>
            </w:r>
            <w:r>
              <w:rPr>
                <w:spacing w:val="-5"/>
                <w:sz w:val="18"/>
              </w:rPr>
              <w:t>ONE</w:t>
            </w:r>
          </w:p>
        </w:tc>
        <w:tc>
          <w:tcPr>
            <w:tcW w:w="2346" w:type="dxa"/>
          </w:tcPr>
          <w:p w14:paraId="1F9A1B54" w14:textId="77777777" w:rsidR="00E35A83" w:rsidRDefault="00000000">
            <w:pPr>
              <w:pStyle w:val="TableParagraph"/>
              <w:spacing w:before="59" w:line="477" w:lineRule="auto"/>
              <w:ind w:left="105" w:right="133" w:firstLine="802"/>
              <w:rPr>
                <w:sz w:val="18"/>
              </w:rPr>
            </w:pPr>
            <w:r>
              <w:rPr>
                <w:spacing w:val="-4"/>
                <w:sz w:val="18"/>
              </w:rPr>
              <w:t xml:space="preserve">Name: </w:t>
            </w:r>
            <w:r>
              <w:rPr>
                <w:spacing w:val="-2"/>
                <w:sz w:val="18"/>
              </w:rPr>
              <w:t>Signature:</w:t>
            </w:r>
          </w:p>
          <w:p w14:paraId="76173756" w14:textId="77777777" w:rsidR="00E35A83" w:rsidRDefault="00000000">
            <w:pPr>
              <w:pStyle w:val="TableParagraph"/>
              <w:spacing w:before="4"/>
              <w:ind w:left="105"/>
              <w:rPr>
                <w:sz w:val="18"/>
              </w:rPr>
            </w:pPr>
            <w:r>
              <w:rPr>
                <w:spacing w:val="-2"/>
                <w:sz w:val="18"/>
              </w:rPr>
              <w:t>Date:</w:t>
            </w:r>
          </w:p>
        </w:tc>
        <w:tc>
          <w:tcPr>
            <w:tcW w:w="1850" w:type="dxa"/>
            <w:tcBorders>
              <w:right w:val="nil"/>
            </w:tcBorders>
          </w:tcPr>
          <w:p w14:paraId="73B2C591" w14:textId="77777777" w:rsidR="00E35A83" w:rsidRDefault="00E35A83">
            <w:pPr>
              <w:pStyle w:val="TableParagraph"/>
              <w:rPr>
                <w:sz w:val="20"/>
              </w:rPr>
            </w:pPr>
          </w:p>
          <w:p w14:paraId="2C523819" w14:textId="77777777" w:rsidR="00E35A83" w:rsidRDefault="00E35A83">
            <w:pPr>
              <w:pStyle w:val="TableParagraph"/>
              <w:rPr>
                <w:sz w:val="20"/>
              </w:rPr>
            </w:pPr>
          </w:p>
          <w:p w14:paraId="693EEAA0" w14:textId="77777777" w:rsidR="00E35A83" w:rsidRDefault="00E35A83">
            <w:pPr>
              <w:pStyle w:val="TableParagraph"/>
              <w:rPr>
                <w:sz w:val="20"/>
              </w:rPr>
            </w:pPr>
          </w:p>
          <w:p w14:paraId="2DBBEA45" w14:textId="77777777" w:rsidR="00E35A83" w:rsidRDefault="00E35A83">
            <w:pPr>
              <w:pStyle w:val="TableParagraph"/>
              <w:rPr>
                <w:sz w:val="20"/>
              </w:rPr>
            </w:pPr>
          </w:p>
          <w:p w14:paraId="1D17335C" w14:textId="77777777" w:rsidR="00E35A83" w:rsidRDefault="00000000">
            <w:pPr>
              <w:pStyle w:val="TableParagraph"/>
              <w:ind w:right="289"/>
              <w:jc w:val="right"/>
              <w:rPr>
                <w:sz w:val="18"/>
              </w:rPr>
            </w:pPr>
            <w:r>
              <w:rPr>
                <w:spacing w:val="-4"/>
                <w:sz w:val="18"/>
              </w:rPr>
              <w:t>Tel:</w:t>
            </w:r>
          </w:p>
        </w:tc>
        <w:tc>
          <w:tcPr>
            <w:tcW w:w="1208" w:type="dxa"/>
            <w:tcBorders>
              <w:left w:val="nil"/>
              <w:right w:val="nil"/>
            </w:tcBorders>
          </w:tcPr>
          <w:p w14:paraId="1E19FF2E" w14:textId="77777777" w:rsidR="00E35A83" w:rsidRDefault="00000000">
            <w:pPr>
              <w:pStyle w:val="TableParagraph"/>
              <w:spacing w:before="59"/>
              <w:ind w:left="290" w:right="182"/>
              <w:jc w:val="center"/>
              <w:rPr>
                <w:sz w:val="18"/>
              </w:rPr>
            </w:pPr>
            <w:r>
              <w:rPr>
                <w:spacing w:val="-2"/>
                <w:sz w:val="18"/>
              </w:rPr>
              <w:t>Address:</w:t>
            </w:r>
          </w:p>
        </w:tc>
        <w:tc>
          <w:tcPr>
            <w:tcW w:w="1950" w:type="dxa"/>
            <w:tcBorders>
              <w:left w:val="nil"/>
            </w:tcBorders>
          </w:tcPr>
          <w:p w14:paraId="665F485F" w14:textId="77777777" w:rsidR="00E35A83" w:rsidRDefault="00E35A83">
            <w:pPr>
              <w:pStyle w:val="TableParagraph"/>
              <w:rPr>
                <w:sz w:val="20"/>
              </w:rPr>
            </w:pPr>
          </w:p>
          <w:p w14:paraId="70685B58" w14:textId="77777777" w:rsidR="00E35A83" w:rsidRDefault="00E35A83">
            <w:pPr>
              <w:pStyle w:val="TableParagraph"/>
              <w:rPr>
                <w:sz w:val="20"/>
              </w:rPr>
            </w:pPr>
          </w:p>
          <w:p w14:paraId="6E854251" w14:textId="77777777" w:rsidR="00E35A83" w:rsidRDefault="00E35A83">
            <w:pPr>
              <w:pStyle w:val="TableParagraph"/>
              <w:rPr>
                <w:sz w:val="20"/>
              </w:rPr>
            </w:pPr>
          </w:p>
          <w:p w14:paraId="094E074E" w14:textId="77777777" w:rsidR="00E35A83" w:rsidRDefault="00E35A83">
            <w:pPr>
              <w:pStyle w:val="TableParagraph"/>
              <w:rPr>
                <w:sz w:val="20"/>
              </w:rPr>
            </w:pPr>
          </w:p>
          <w:p w14:paraId="117AE1C7" w14:textId="77777777" w:rsidR="00E35A83" w:rsidRDefault="00000000">
            <w:pPr>
              <w:pStyle w:val="TableParagraph"/>
              <w:ind w:left="203"/>
              <w:rPr>
                <w:sz w:val="18"/>
              </w:rPr>
            </w:pPr>
            <w:r>
              <w:rPr>
                <w:spacing w:val="-2"/>
                <w:sz w:val="18"/>
              </w:rPr>
              <w:t>Email:</w:t>
            </w:r>
          </w:p>
        </w:tc>
      </w:tr>
      <w:tr w:rsidR="00E35A83" w14:paraId="7ADFC749" w14:textId="77777777">
        <w:trPr>
          <w:trHeight w:val="1153"/>
        </w:trPr>
        <w:tc>
          <w:tcPr>
            <w:tcW w:w="1889" w:type="dxa"/>
          </w:tcPr>
          <w:p w14:paraId="1AFDA537" w14:textId="77777777" w:rsidR="00E35A83" w:rsidRDefault="00000000">
            <w:pPr>
              <w:pStyle w:val="TableParagraph"/>
              <w:spacing w:before="59"/>
              <w:ind w:right="86"/>
              <w:jc w:val="right"/>
              <w:rPr>
                <w:sz w:val="18"/>
              </w:rPr>
            </w:pPr>
            <w:r>
              <w:rPr>
                <w:sz w:val="18"/>
              </w:rPr>
              <w:t>PROPERTY</w:t>
            </w:r>
            <w:r>
              <w:rPr>
                <w:spacing w:val="-2"/>
                <w:sz w:val="18"/>
              </w:rPr>
              <w:t xml:space="preserve"> </w:t>
            </w:r>
            <w:r>
              <w:rPr>
                <w:spacing w:val="-5"/>
                <w:sz w:val="18"/>
              </w:rPr>
              <w:t>TWO</w:t>
            </w:r>
          </w:p>
        </w:tc>
        <w:tc>
          <w:tcPr>
            <w:tcW w:w="2346" w:type="dxa"/>
          </w:tcPr>
          <w:p w14:paraId="0FB7E262" w14:textId="77777777" w:rsidR="00E35A83" w:rsidRDefault="00000000">
            <w:pPr>
              <w:pStyle w:val="TableParagraph"/>
              <w:spacing w:before="59" w:line="477" w:lineRule="auto"/>
              <w:ind w:left="105" w:right="133" w:firstLine="802"/>
              <w:rPr>
                <w:sz w:val="18"/>
              </w:rPr>
            </w:pPr>
            <w:r>
              <w:rPr>
                <w:spacing w:val="-4"/>
                <w:sz w:val="18"/>
              </w:rPr>
              <w:t xml:space="preserve">Name: </w:t>
            </w:r>
            <w:r>
              <w:rPr>
                <w:spacing w:val="-2"/>
                <w:sz w:val="18"/>
              </w:rPr>
              <w:t>Signature:</w:t>
            </w:r>
          </w:p>
          <w:p w14:paraId="1C74944F" w14:textId="77777777" w:rsidR="00E35A83" w:rsidRDefault="00000000">
            <w:pPr>
              <w:pStyle w:val="TableParagraph"/>
              <w:spacing w:before="4"/>
              <w:ind w:left="105"/>
              <w:rPr>
                <w:sz w:val="18"/>
              </w:rPr>
            </w:pPr>
            <w:r>
              <w:rPr>
                <w:spacing w:val="-2"/>
                <w:sz w:val="18"/>
              </w:rPr>
              <w:t>Date:</w:t>
            </w:r>
          </w:p>
        </w:tc>
        <w:tc>
          <w:tcPr>
            <w:tcW w:w="1850" w:type="dxa"/>
            <w:tcBorders>
              <w:right w:val="nil"/>
            </w:tcBorders>
          </w:tcPr>
          <w:p w14:paraId="3F6A51D9" w14:textId="77777777" w:rsidR="00E35A83" w:rsidRDefault="00E35A83">
            <w:pPr>
              <w:pStyle w:val="TableParagraph"/>
              <w:rPr>
                <w:sz w:val="20"/>
              </w:rPr>
            </w:pPr>
          </w:p>
          <w:p w14:paraId="6CD2BFAE" w14:textId="77777777" w:rsidR="00E35A83" w:rsidRDefault="00E35A83">
            <w:pPr>
              <w:pStyle w:val="TableParagraph"/>
              <w:rPr>
                <w:sz w:val="20"/>
              </w:rPr>
            </w:pPr>
          </w:p>
          <w:p w14:paraId="6C106BD9" w14:textId="77777777" w:rsidR="00E35A83" w:rsidRDefault="00E35A83">
            <w:pPr>
              <w:pStyle w:val="TableParagraph"/>
              <w:rPr>
                <w:sz w:val="20"/>
              </w:rPr>
            </w:pPr>
          </w:p>
          <w:p w14:paraId="4D064490" w14:textId="77777777" w:rsidR="00E35A83" w:rsidRDefault="00E35A83">
            <w:pPr>
              <w:pStyle w:val="TableParagraph"/>
              <w:rPr>
                <w:sz w:val="20"/>
              </w:rPr>
            </w:pPr>
          </w:p>
          <w:p w14:paraId="04813556" w14:textId="77777777" w:rsidR="00E35A83" w:rsidRDefault="00000000">
            <w:pPr>
              <w:pStyle w:val="TableParagraph"/>
              <w:ind w:right="289"/>
              <w:jc w:val="right"/>
              <w:rPr>
                <w:sz w:val="18"/>
              </w:rPr>
            </w:pPr>
            <w:r>
              <w:rPr>
                <w:spacing w:val="-4"/>
                <w:sz w:val="18"/>
              </w:rPr>
              <w:t>Tel:</w:t>
            </w:r>
          </w:p>
        </w:tc>
        <w:tc>
          <w:tcPr>
            <w:tcW w:w="1208" w:type="dxa"/>
            <w:tcBorders>
              <w:left w:val="nil"/>
              <w:right w:val="nil"/>
            </w:tcBorders>
          </w:tcPr>
          <w:p w14:paraId="6BE7E2BB" w14:textId="77777777" w:rsidR="00E35A83" w:rsidRDefault="00000000">
            <w:pPr>
              <w:pStyle w:val="TableParagraph"/>
              <w:spacing w:before="59"/>
              <w:ind w:left="290" w:right="182"/>
              <w:jc w:val="center"/>
              <w:rPr>
                <w:sz w:val="18"/>
              </w:rPr>
            </w:pPr>
            <w:r>
              <w:rPr>
                <w:spacing w:val="-2"/>
                <w:sz w:val="18"/>
              </w:rPr>
              <w:t>Address:</w:t>
            </w:r>
          </w:p>
        </w:tc>
        <w:tc>
          <w:tcPr>
            <w:tcW w:w="1950" w:type="dxa"/>
            <w:tcBorders>
              <w:left w:val="nil"/>
            </w:tcBorders>
          </w:tcPr>
          <w:p w14:paraId="39F20C81" w14:textId="77777777" w:rsidR="00E35A83" w:rsidRDefault="00E35A83">
            <w:pPr>
              <w:pStyle w:val="TableParagraph"/>
              <w:rPr>
                <w:sz w:val="20"/>
              </w:rPr>
            </w:pPr>
          </w:p>
          <w:p w14:paraId="15D69259" w14:textId="77777777" w:rsidR="00E35A83" w:rsidRDefault="00E35A83">
            <w:pPr>
              <w:pStyle w:val="TableParagraph"/>
              <w:rPr>
                <w:sz w:val="20"/>
              </w:rPr>
            </w:pPr>
          </w:p>
          <w:p w14:paraId="63B91FDF" w14:textId="77777777" w:rsidR="00E35A83" w:rsidRDefault="00E35A83">
            <w:pPr>
              <w:pStyle w:val="TableParagraph"/>
              <w:rPr>
                <w:sz w:val="20"/>
              </w:rPr>
            </w:pPr>
          </w:p>
          <w:p w14:paraId="5008890D" w14:textId="77777777" w:rsidR="00E35A83" w:rsidRDefault="00E35A83">
            <w:pPr>
              <w:pStyle w:val="TableParagraph"/>
              <w:rPr>
                <w:sz w:val="20"/>
              </w:rPr>
            </w:pPr>
          </w:p>
          <w:p w14:paraId="727E85CC" w14:textId="77777777" w:rsidR="00E35A83" w:rsidRDefault="00000000">
            <w:pPr>
              <w:pStyle w:val="TableParagraph"/>
              <w:ind w:left="203"/>
              <w:rPr>
                <w:sz w:val="18"/>
              </w:rPr>
            </w:pPr>
            <w:r>
              <w:rPr>
                <w:spacing w:val="-2"/>
                <w:sz w:val="18"/>
              </w:rPr>
              <w:t>Email:</w:t>
            </w:r>
          </w:p>
        </w:tc>
      </w:tr>
      <w:tr w:rsidR="00E35A83" w14:paraId="5A2D08F8" w14:textId="77777777">
        <w:trPr>
          <w:trHeight w:val="1156"/>
        </w:trPr>
        <w:tc>
          <w:tcPr>
            <w:tcW w:w="1889" w:type="dxa"/>
          </w:tcPr>
          <w:p w14:paraId="75ED362D" w14:textId="77777777" w:rsidR="00E35A83" w:rsidRDefault="00E35A83">
            <w:pPr>
              <w:pStyle w:val="TableParagraph"/>
              <w:rPr>
                <w:rFonts w:ascii="Times New Roman"/>
                <w:sz w:val="20"/>
              </w:rPr>
            </w:pPr>
          </w:p>
        </w:tc>
        <w:tc>
          <w:tcPr>
            <w:tcW w:w="2346" w:type="dxa"/>
          </w:tcPr>
          <w:p w14:paraId="28444387" w14:textId="77777777" w:rsidR="00E35A83" w:rsidRDefault="00E35A83">
            <w:pPr>
              <w:pStyle w:val="TableParagraph"/>
              <w:rPr>
                <w:rFonts w:ascii="Times New Roman"/>
                <w:sz w:val="20"/>
              </w:rPr>
            </w:pPr>
          </w:p>
        </w:tc>
        <w:tc>
          <w:tcPr>
            <w:tcW w:w="5008" w:type="dxa"/>
            <w:gridSpan w:val="3"/>
          </w:tcPr>
          <w:p w14:paraId="5DDF4A2A" w14:textId="77777777" w:rsidR="00E35A83" w:rsidRDefault="00E35A83">
            <w:pPr>
              <w:pStyle w:val="TableParagraph"/>
              <w:rPr>
                <w:rFonts w:ascii="Times New Roman"/>
                <w:sz w:val="20"/>
              </w:rPr>
            </w:pPr>
          </w:p>
        </w:tc>
      </w:tr>
      <w:tr w:rsidR="00E35A83" w14:paraId="4A473168" w14:textId="77777777">
        <w:trPr>
          <w:trHeight w:val="1153"/>
        </w:trPr>
        <w:tc>
          <w:tcPr>
            <w:tcW w:w="1889" w:type="dxa"/>
          </w:tcPr>
          <w:p w14:paraId="0CBDF886" w14:textId="77777777" w:rsidR="00E35A83" w:rsidRDefault="00E35A83">
            <w:pPr>
              <w:pStyle w:val="TableParagraph"/>
              <w:rPr>
                <w:rFonts w:ascii="Times New Roman"/>
                <w:sz w:val="20"/>
              </w:rPr>
            </w:pPr>
          </w:p>
        </w:tc>
        <w:tc>
          <w:tcPr>
            <w:tcW w:w="2346" w:type="dxa"/>
          </w:tcPr>
          <w:p w14:paraId="6EF3EBC4" w14:textId="77777777" w:rsidR="00E35A83" w:rsidRDefault="00E35A83">
            <w:pPr>
              <w:pStyle w:val="TableParagraph"/>
              <w:rPr>
                <w:rFonts w:ascii="Times New Roman"/>
                <w:sz w:val="20"/>
              </w:rPr>
            </w:pPr>
          </w:p>
        </w:tc>
        <w:tc>
          <w:tcPr>
            <w:tcW w:w="5008" w:type="dxa"/>
            <w:gridSpan w:val="3"/>
          </w:tcPr>
          <w:p w14:paraId="1EA8BC29" w14:textId="77777777" w:rsidR="00E35A83" w:rsidRDefault="00E35A83">
            <w:pPr>
              <w:pStyle w:val="TableParagraph"/>
              <w:rPr>
                <w:rFonts w:ascii="Times New Roman"/>
                <w:sz w:val="20"/>
              </w:rPr>
            </w:pPr>
          </w:p>
        </w:tc>
      </w:tr>
    </w:tbl>
    <w:p w14:paraId="283F4BAF" w14:textId="77777777" w:rsidR="00E35A83" w:rsidRDefault="00E35A83">
      <w:pPr>
        <w:pStyle w:val="BodyText"/>
        <w:rPr>
          <w:sz w:val="20"/>
        </w:rPr>
      </w:pPr>
    </w:p>
    <w:p w14:paraId="1F473771" w14:textId="77777777" w:rsidR="00E35A83" w:rsidRDefault="00E35A83">
      <w:pPr>
        <w:pStyle w:val="BodyText"/>
        <w:rPr>
          <w:sz w:val="17"/>
        </w:rPr>
      </w:pPr>
    </w:p>
    <w:p w14:paraId="0A26ACBE" w14:textId="77777777" w:rsidR="00E35A83" w:rsidRDefault="00000000">
      <w:pPr>
        <w:spacing w:before="93"/>
        <w:ind w:left="540"/>
        <w:rPr>
          <w:sz w:val="24"/>
        </w:rPr>
      </w:pPr>
      <w:r>
        <w:rPr>
          <w:sz w:val="24"/>
        </w:rPr>
        <w:t>Should</w:t>
      </w:r>
      <w:r>
        <w:rPr>
          <w:spacing w:val="80"/>
          <w:sz w:val="24"/>
        </w:rPr>
        <w:t xml:space="preserve"> </w:t>
      </w:r>
      <w:r>
        <w:rPr>
          <w:sz w:val="24"/>
        </w:rPr>
        <w:t>there</w:t>
      </w:r>
      <w:r>
        <w:rPr>
          <w:spacing w:val="80"/>
          <w:sz w:val="24"/>
        </w:rPr>
        <w:t xml:space="preserve"> </w:t>
      </w:r>
      <w:r>
        <w:rPr>
          <w:sz w:val="24"/>
        </w:rPr>
        <w:t>be</w:t>
      </w:r>
      <w:r>
        <w:rPr>
          <w:spacing w:val="80"/>
          <w:sz w:val="24"/>
        </w:rPr>
        <w:t xml:space="preserve"> </w:t>
      </w:r>
      <w:r>
        <w:rPr>
          <w:sz w:val="24"/>
        </w:rPr>
        <w:t>any</w:t>
      </w:r>
      <w:r>
        <w:rPr>
          <w:spacing w:val="80"/>
          <w:sz w:val="24"/>
        </w:rPr>
        <w:t xml:space="preserve"> </w:t>
      </w:r>
      <w:r>
        <w:rPr>
          <w:sz w:val="24"/>
        </w:rPr>
        <w:t>objections</w:t>
      </w:r>
      <w:r>
        <w:rPr>
          <w:spacing w:val="80"/>
          <w:sz w:val="24"/>
        </w:rPr>
        <w:t xml:space="preserve"> </w:t>
      </w:r>
      <w:r>
        <w:rPr>
          <w:sz w:val="24"/>
        </w:rPr>
        <w:t>or</w:t>
      </w:r>
      <w:r>
        <w:rPr>
          <w:spacing w:val="80"/>
          <w:sz w:val="24"/>
        </w:rPr>
        <w:t xml:space="preserve"> </w:t>
      </w:r>
      <w:r>
        <w:rPr>
          <w:sz w:val="24"/>
        </w:rPr>
        <w:t>requirement</w:t>
      </w:r>
      <w:r>
        <w:rPr>
          <w:spacing w:val="80"/>
          <w:sz w:val="24"/>
        </w:rPr>
        <w:t xml:space="preserve"> </w:t>
      </w:r>
      <w:r>
        <w:rPr>
          <w:sz w:val="24"/>
        </w:rPr>
        <w:t>to</w:t>
      </w:r>
      <w:r>
        <w:rPr>
          <w:spacing w:val="80"/>
          <w:sz w:val="24"/>
        </w:rPr>
        <w:t xml:space="preserve"> </w:t>
      </w:r>
      <w:r>
        <w:rPr>
          <w:sz w:val="24"/>
        </w:rPr>
        <w:t>discuss</w:t>
      </w:r>
      <w:r>
        <w:rPr>
          <w:spacing w:val="80"/>
          <w:sz w:val="24"/>
        </w:rPr>
        <w:t xml:space="preserve"> </w:t>
      </w:r>
      <w:r>
        <w:rPr>
          <w:sz w:val="24"/>
        </w:rPr>
        <w:t>the</w:t>
      </w:r>
      <w:r>
        <w:rPr>
          <w:spacing w:val="80"/>
          <w:sz w:val="24"/>
        </w:rPr>
        <w:t xml:space="preserve"> </w:t>
      </w:r>
      <w:r>
        <w:rPr>
          <w:sz w:val="24"/>
        </w:rPr>
        <w:t>application</w:t>
      </w:r>
      <w:r>
        <w:rPr>
          <w:spacing w:val="80"/>
          <w:sz w:val="24"/>
        </w:rPr>
        <w:t xml:space="preserve"> </w:t>
      </w:r>
      <w:r>
        <w:rPr>
          <w:sz w:val="24"/>
        </w:rPr>
        <w:t>in confidence please contact the Highway Authority Licensing and Enforcement Team.</w:t>
      </w:r>
    </w:p>
    <w:p w14:paraId="08BD9B77" w14:textId="10C7ED19" w:rsidR="00E35A83" w:rsidRDefault="00743430">
      <w:pPr>
        <w:tabs>
          <w:tab w:val="left" w:pos="6301"/>
        </w:tabs>
        <w:spacing w:before="120"/>
        <w:ind w:left="540"/>
        <w:rPr>
          <w:sz w:val="24"/>
        </w:rPr>
      </w:pPr>
      <w:hyperlink r:id="rId12" w:tooltip="mailto:Licensingandenforcement@eastsussexhighways.com" w:history="1">
        <w:r w:rsidRPr="00743430">
          <w:rPr>
            <w:rStyle w:val="Hyperlink"/>
            <w:sz w:val="24"/>
            <w:szCs w:val="24"/>
          </w:rPr>
          <w:t>Licensingandenforcement@eastsussexhighways.com</w:t>
        </w:r>
      </w:hyperlink>
      <w:r>
        <w:t xml:space="preserve"> </w:t>
      </w:r>
      <w:r w:rsidR="002F1867">
        <w:rPr>
          <w:sz w:val="24"/>
        </w:rPr>
        <w:t>Tel:</w:t>
      </w:r>
      <w:r w:rsidR="002F1867">
        <w:rPr>
          <w:spacing w:val="-5"/>
          <w:sz w:val="24"/>
        </w:rPr>
        <w:t xml:space="preserve"> </w:t>
      </w:r>
      <w:r w:rsidR="002F1867">
        <w:rPr>
          <w:sz w:val="24"/>
        </w:rPr>
        <w:t>0345</w:t>
      </w:r>
      <w:r w:rsidR="002F1867">
        <w:rPr>
          <w:spacing w:val="-5"/>
          <w:sz w:val="24"/>
        </w:rPr>
        <w:t xml:space="preserve"> </w:t>
      </w:r>
      <w:r w:rsidR="002F1867">
        <w:rPr>
          <w:sz w:val="24"/>
        </w:rPr>
        <w:t>60</w:t>
      </w:r>
      <w:r w:rsidR="002F1867">
        <w:rPr>
          <w:spacing w:val="-5"/>
          <w:sz w:val="24"/>
        </w:rPr>
        <w:t xml:space="preserve"> </w:t>
      </w:r>
      <w:r w:rsidR="002F1867">
        <w:rPr>
          <w:sz w:val="24"/>
        </w:rPr>
        <w:t>80</w:t>
      </w:r>
      <w:r w:rsidR="002F1867">
        <w:rPr>
          <w:spacing w:val="-5"/>
          <w:sz w:val="24"/>
        </w:rPr>
        <w:t xml:space="preserve"> 193</w:t>
      </w:r>
    </w:p>
    <w:p w14:paraId="6D01DEAC" w14:textId="77777777" w:rsidR="00E35A83" w:rsidRDefault="00E35A83">
      <w:pPr>
        <w:rPr>
          <w:sz w:val="24"/>
        </w:rPr>
        <w:sectPr w:rsidR="00E35A83" w:rsidSect="002F1867">
          <w:headerReference w:type="default" r:id="rId13"/>
          <w:footerReference w:type="default" r:id="rId14"/>
          <w:pgSz w:w="11910" w:h="16840"/>
          <w:pgMar w:top="993" w:right="1220" w:bottom="1200" w:left="900" w:header="0" w:footer="1000" w:gutter="0"/>
          <w:cols w:space="720"/>
        </w:sectPr>
      </w:pPr>
    </w:p>
    <w:p w14:paraId="7BC86065" w14:textId="5F89AF80" w:rsidR="00E35A83" w:rsidRDefault="002F1867" w:rsidP="002F1867">
      <w:pPr>
        <w:pStyle w:val="BodyText"/>
        <w:ind w:left="854"/>
        <w:jc w:val="center"/>
        <w:rPr>
          <w:sz w:val="20"/>
        </w:rPr>
      </w:pPr>
      <w:r>
        <w:rPr>
          <w:noProof/>
          <w:sz w:val="20"/>
        </w:rPr>
        <w:lastRenderedPageBreak/>
        <w:drawing>
          <wp:inline distT="0" distB="0" distL="0" distR="0" wp14:anchorId="401EB916" wp14:editId="75AF56EF">
            <wp:extent cx="2286000" cy="1469136"/>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1469136"/>
                    </a:xfrm>
                    <a:prstGeom prst="rect">
                      <a:avLst/>
                    </a:prstGeom>
                  </pic:spPr>
                </pic:pic>
              </a:graphicData>
            </a:graphic>
          </wp:inline>
        </w:drawing>
      </w:r>
    </w:p>
    <w:p w14:paraId="512702E5" w14:textId="77777777" w:rsidR="00E35A83" w:rsidRDefault="00E35A83">
      <w:pPr>
        <w:pStyle w:val="BodyText"/>
        <w:rPr>
          <w:sz w:val="20"/>
        </w:rPr>
      </w:pPr>
    </w:p>
    <w:p w14:paraId="60A6DCF0" w14:textId="77777777" w:rsidR="00E35A83" w:rsidRDefault="00E35A83">
      <w:pPr>
        <w:pStyle w:val="BodyText"/>
        <w:spacing w:before="8"/>
      </w:pPr>
    </w:p>
    <w:p w14:paraId="7C76C38B" w14:textId="77777777" w:rsidR="00E35A83" w:rsidRDefault="00000000">
      <w:pPr>
        <w:pStyle w:val="Heading1"/>
        <w:spacing w:before="92"/>
        <w:ind w:left="905" w:right="585"/>
      </w:pPr>
      <w:r>
        <w:rPr>
          <w:spacing w:val="-4"/>
        </w:rPr>
        <w:t>Plan</w:t>
      </w:r>
    </w:p>
    <w:p w14:paraId="73389BF6" w14:textId="77777777" w:rsidR="00E35A83" w:rsidRDefault="00000000">
      <w:pPr>
        <w:spacing w:before="249"/>
        <w:ind w:left="906" w:right="584"/>
        <w:jc w:val="center"/>
        <w:rPr>
          <w:b/>
          <w:sz w:val="28"/>
        </w:rPr>
      </w:pPr>
      <w:r>
        <w:rPr>
          <w:b/>
          <w:sz w:val="28"/>
        </w:rPr>
        <w:t>(Showing</w:t>
      </w:r>
      <w:r>
        <w:rPr>
          <w:b/>
          <w:spacing w:val="-11"/>
          <w:sz w:val="28"/>
        </w:rPr>
        <w:t xml:space="preserve"> </w:t>
      </w:r>
      <w:r>
        <w:rPr>
          <w:b/>
          <w:sz w:val="28"/>
        </w:rPr>
        <w:t>location</w:t>
      </w:r>
      <w:r>
        <w:rPr>
          <w:b/>
          <w:spacing w:val="-8"/>
          <w:sz w:val="28"/>
        </w:rPr>
        <w:t xml:space="preserve"> </w:t>
      </w:r>
      <w:r>
        <w:rPr>
          <w:b/>
          <w:sz w:val="28"/>
        </w:rPr>
        <w:t>including</w:t>
      </w:r>
      <w:r>
        <w:rPr>
          <w:b/>
          <w:spacing w:val="-10"/>
          <w:sz w:val="28"/>
        </w:rPr>
        <w:t xml:space="preserve"> </w:t>
      </w:r>
      <w:r>
        <w:rPr>
          <w:b/>
          <w:sz w:val="28"/>
        </w:rPr>
        <w:t>geo-</w:t>
      </w:r>
      <w:r>
        <w:rPr>
          <w:b/>
          <w:spacing w:val="-2"/>
          <w:sz w:val="28"/>
        </w:rPr>
        <w:t>location)</w:t>
      </w:r>
    </w:p>
    <w:p w14:paraId="5DC41EEE" w14:textId="77777777" w:rsidR="00E35A83" w:rsidRDefault="00000000">
      <w:pPr>
        <w:spacing w:before="246" w:line="278" w:lineRule="auto"/>
        <w:ind w:left="906" w:right="585"/>
        <w:jc w:val="center"/>
        <w:rPr>
          <w:b/>
          <w:sz w:val="24"/>
        </w:rPr>
      </w:pPr>
      <w:r>
        <w:rPr>
          <w:b/>
          <w:sz w:val="24"/>
        </w:rPr>
        <w:t>You</w:t>
      </w:r>
      <w:r>
        <w:rPr>
          <w:b/>
          <w:spacing w:val="-3"/>
          <w:sz w:val="24"/>
        </w:rPr>
        <w:t xml:space="preserve"> </w:t>
      </w:r>
      <w:r>
        <w:rPr>
          <w:b/>
          <w:sz w:val="24"/>
        </w:rPr>
        <w:t>must</w:t>
      </w:r>
      <w:r>
        <w:rPr>
          <w:b/>
          <w:spacing w:val="-3"/>
          <w:sz w:val="24"/>
        </w:rPr>
        <w:t xml:space="preserve"> </w:t>
      </w:r>
      <w:r>
        <w:rPr>
          <w:b/>
          <w:sz w:val="24"/>
        </w:rPr>
        <w:t>also</w:t>
      </w:r>
      <w:r>
        <w:rPr>
          <w:b/>
          <w:spacing w:val="-3"/>
          <w:sz w:val="24"/>
        </w:rPr>
        <w:t xml:space="preserve"> </w:t>
      </w:r>
      <w:r>
        <w:rPr>
          <w:b/>
          <w:sz w:val="24"/>
        </w:rPr>
        <w:t>include</w:t>
      </w:r>
      <w:r>
        <w:rPr>
          <w:b/>
          <w:spacing w:val="-3"/>
          <w:sz w:val="24"/>
        </w:rPr>
        <w:t xml:space="preserve"> </w:t>
      </w:r>
      <w:r>
        <w:rPr>
          <w:b/>
          <w:sz w:val="24"/>
        </w:rPr>
        <w:t>the</w:t>
      </w:r>
      <w:r>
        <w:rPr>
          <w:b/>
          <w:spacing w:val="-3"/>
          <w:sz w:val="24"/>
        </w:rPr>
        <w:t xml:space="preserve"> </w:t>
      </w:r>
      <w:r>
        <w:rPr>
          <w:b/>
          <w:sz w:val="24"/>
        </w:rPr>
        <w:t>number</w:t>
      </w:r>
      <w:r>
        <w:rPr>
          <w:b/>
          <w:spacing w:val="-2"/>
          <w:sz w:val="24"/>
        </w:rPr>
        <w:t xml:space="preserve"> </w:t>
      </w:r>
      <w:r>
        <w:rPr>
          <w:b/>
          <w:sz w:val="24"/>
        </w:rPr>
        <w:t>of</w:t>
      </w:r>
      <w:r>
        <w:rPr>
          <w:b/>
          <w:spacing w:val="-4"/>
          <w:sz w:val="24"/>
        </w:rPr>
        <w:t xml:space="preserve"> </w:t>
      </w:r>
      <w:r>
        <w:rPr>
          <w:b/>
          <w:sz w:val="24"/>
        </w:rPr>
        <w:t>plants,</w:t>
      </w:r>
      <w:r>
        <w:rPr>
          <w:b/>
          <w:spacing w:val="-3"/>
          <w:sz w:val="24"/>
        </w:rPr>
        <w:t xml:space="preserve"> </w:t>
      </w:r>
      <w:r>
        <w:rPr>
          <w:b/>
          <w:sz w:val="24"/>
        </w:rPr>
        <w:t>type</w:t>
      </w:r>
      <w:r>
        <w:rPr>
          <w:b/>
          <w:spacing w:val="-3"/>
          <w:sz w:val="24"/>
        </w:rPr>
        <w:t xml:space="preserve"> </w:t>
      </w:r>
      <w:r>
        <w:rPr>
          <w:b/>
          <w:sz w:val="24"/>
        </w:rPr>
        <w:t>of</w:t>
      </w:r>
      <w:r>
        <w:rPr>
          <w:b/>
          <w:spacing w:val="-3"/>
          <w:sz w:val="24"/>
        </w:rPr>
        <w:t xml:space="preserve"> </w:t>
      </w:r>
      <w:r>
        <w:rPr>
          <w:b/>
          <w:sz w:val="24"/>
        </w:rPr>
        <w:t>plant(s),</w:t>
      </w:r>
      <w:r>
        <w:rPr>
          <w:b/>
          <w:spacing w:val="-3"/>
          <w:sz w:val="24"/>
        </w:rPr>
        <w:t xml:space="preserve"> </w:t>
      </w:r>
      <w:r>
        <w:rPr>
          <w:b/>
          <w:sz w:val="24"/>
        </w:rPr>
        <w:t>which</w:t>
      </w:r>
      <w:r>
        <w:rPr>
          <w:b/>
          <w:spacing w:val="-3"/>
          <w:sz w:val="24"/>
        </w:rPr>
        <w:t xml:space="preserve"> </w:t>
      </w:r>
      <w:r>
        <w:rPr>
          <w:b/>
          <w:sz w:val="24"/>
        </w:rPr>
        <w:t>must include the variety and potential mature spread to be cultivated.</w:t>
      </w:r>
    </w:p>
    <w:sectPr w:rsidR="00E35A83">
      <w:headerReference w:type="default" r:id="rId15"/>
      <w:footerReference w:type="default" r:id="rId16"/>
      <w:pgSz w:w="11910" w:h="16840"/>
      <w:pgMar w:top="1740" w:right="1220" w:bottom="1200" w:left="9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2C2D" w14:textId="77777777" w:rsidR="000474B4" w:rsidRDefault="000474B4">
      <w:r>
        <w:separator/>
      </w:r>
    </w:p>
  </w:endnote>
  <w:endnote w:type="continuationSeparator" w:id="0">
    <w:p w14:paraId="7414A3D1" w14:textId="77777777" w:rsidR="000474B4" w:rsidRDefault="0004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DE19" w14:textId="4B5B57C1" w:rsidR="00E35A83" w:rsidRPr="002F1867" w:rsidRDefault="00E35A83" w:rsidP="002F1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B566" w14:textId="28DDB281" w:rsidR="00E35A83" w:rsidRPr="002F1867" w:rsidRDefault="00E35A83" w:rsidP="002F18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4475" w14:textId="71DDF364" w:rsidR="00E35A83" w:rsidRDefault="00E35A8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640FB" w14:textId="77777777" w:rsidR="000474B4" w:rsidRDefault="000474B4">
      <w:r>
        <w:separator/>
      </w:r>
    </w:p>
  </w:footnote>
  <w:footnote w:type="continuationSeparator" w:id="0">
    <w:p w14:paraId="4FCF4173" w14:textId="77777777" w:rsidR="000474B4" w:rsidRDefault="00047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FDD4" w14:textId="77777777" w:rsidR="00E35A83" w:rsidRDefault="00E35A83">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F517" w14:textId="4C864C55" w:rsidR="00E35A83" w:rsidRDefault="00E35A83">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CE68" w14:textId="77777777" w:rsidR="00E35A83" w:rsidRDefault="00E35A83">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5154" w14:textId="77777777" w:rsidR="00E35A83" w:rsidRDefault="00E35A8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64E7D"/>
    <w:multiLevelType w:val="hybridMultilevel"/>
    <w:tmpl w:val="8B6C25FE"/>
    <w:lvl w:ilvl="0" w:tplc="0816AFB6">
      <w:start w:val="1"/>
      <w:numFmt w:val="decimal"/>
      <w:lvlText w:val="%1."/>
      <w:lvlJc w:val="left"/>
      <w:pPr>
        <w:ind w:left="540" w:hanging="428"/>
        <w:jc w:val="left"/>
      </w:pPr>
      <w:rPr>
        <w:rFonts w:ascii="Arial" w:eastAsia="Arial" w:hAnsi="Arial" w:cs="Arial" w:hint="default"/>
        <w:b/>
        <w:bCs/>
        <w:i w:val="0"/>
        <w:iCs w:val="0"/>
        <w:spacing w:val="-1"/>
        <w:w w:val="100"/>
        <w:sz w:val="22"/>
        <w:szCs w:val="22"/>
        <w:lang w:val="en-US" w:eastAsia="en-US" w:bidi="ar-SA"/>
      </w:rPr>
    </w:lvl>
    <w:lvl w:ilvl="1" w:tplc="721C2BF4">
      <w:start w:val="1"/>
      <w:numFmt w:val="decimal"/>
      <w:lvlText w:val="%2."/>
      <w:lvlJc w:val="left"/>
      <w:pPr>
        <w:ind w:left="900" w:hanging="360"/>
        <w:jc w:val="left"/>
      </w:pPr>
      <w:rPr>
        <w:rFonts w:ascii="Arial" w:eastAsia="Arial" w:hAnsi="Arial" w:cs="Arial" w:hint="default"/>
        <w:b w:val="0"/>
        <w:bCs w:val="0"/>
        <w:i w:val="0"/>
        <w:iCs w:val="0"/>
        <w:spacing w:val="-1"/>
        <w:w w:val="100"/>
        <w:sz w:val="22"/>
        <w:szCs w:val="22"/>
        <w:lang w:val="en-US" w:eastAsia="en-US" w:bidi="ar-SA"/>
      </w:rPr>
    </w:lvl>
    <w:lvl w:ilvl="2" w:tplc="74D48E36">
      <w:numFmt w:val="bullet"/>
      <w:lvlText w:val="•"/>
      <w:lvlJc w:val="left"/>
      <w:pPr>
        <w:ind w:left="1887" w:hanging="360"/>
      </w:pPr>
      <w:rPr>
        <w:rFonts w:hint="default"/>
        <w:lang w:val="en-US" w:eastAsia="en-US" w:bidi="ar-SA"/>
      </w:rPr>
    </w:lvl>
    <w:lvl w:ilvl="3" w:tplc="41105E16">
      <w:numFmt w:val="bullet"/>
      <w:lvlText w:val="•"/>
      <w:lvlJc w:val="left"/>
      <w:pPr>
        <w:ind w:left="2874" w:hanging="360"/>
      </w:pPr>
      <w:rPr>
        <w:rFonts w:hint="default"/>
        <w:lang w:val="en-US" w:eastAsia="en-US" w:bidi="ar-SA"/>
      </w:rPr>
    </w:lvl>
    <w:lvl w:ilvl="4" w:tplc="0E7AB306">
      <w:numFmt w:val="bullet"/>
      <w:lvlText w:val="•"/>
      <w:lvlJc w:val="left"/>
      <w:pPr>
        <w:ind w:left="3862" w:hanging="360"/>
      </w:pPr>
      <w:rPr>
        <w:rFonts w:hint="default"/>
        <w:lang w:val="en-US" w:eastAsia="en-US" w:bidi="ar-SA"/>
      </w:rPr>
    </w:lvl>
    <w:lvl w:ilvl="5" w:tplc="839EBB7A">
      <w:numFmt w:val="bullet"/>
      <w:lvlText w:val="•"/>
      <w:lvlJc w:val="left"/>
      <w:pPr>
        <w:ind w:left="4849" w:hanging="360"/>
      </w:pPr>
      <w:rPr>
        <w:rFonts w:hint="default"/>
        <w:lang w:val="en-US" w:eastAsia="en-US" w:bidi="ar-SA"/>
      </w:rPr>
    </w:lvl>
    <w:lvl w:ilvl="6" w:tplc="C5DC2A10">
      <w:numFmt w:val="bullet"/>
      <w:lvlText w:val="•"/>
      <w:lvlJc w:val="left"/>
      <w:pPr>
        <w:ind w:left="5836" w:hanging="360"/>
      </w:pPr>
      <w:rPr>
        <w:rFonts w:hint="default"/>
        <w:lang w:val="en-US" w:eastAsia="en-US" w:bidi="ar-SA"/>
      </w:rPr>
    </w:lvl>
    <w:lvl w:ilvl="7" w:tplc="25DE25DA">
      <w:numFmt w:val="bullet"/>
      <w:lvlText w:val="•"/>
      <w:lvlJc w:val="left"/>
      <w:pPr>
        <w:ind w:left="6824" w:hanging="360"/>
      </w:pPr>
      <w:rPr>
        <w:rFonts w:hint="default"/>
        <w:lang w:val="en-US" w:eastAsia="en-US" w:bidi="ar-SA"/>
      </w:rPr>
    </w:lvl>
    <w:lvl w:ilvl="8" w:tplc="8350FCA4">
      <w:numFmt w:val="bullet"/>
      <w:lvlText w:val="•"/>
      <w:lvlJc w:val="left"/>
      <w:pPr>
        <w:ind w:left="7811" w:hanging="360"/>
      </w:pPr>
      <w:rPr>
        <w:rFonts w:hint="default"/>
        <w:lang w:val="en-US" w:eastAsia="en-US" w:bidi="ar-SA"/>
      </w:rPr>
    </w:lvl>
  </w:abstractNum>
  <w:num w:numId="1" w16cid:durableId="42762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83"/>
    <w:rsid w:val="00020332"/>
    <w:rsid w:val="000474B4"/>
    <w:rsid w:val="000A27BA"/>
    <w:rsid w:val="00231ED0"/>
    <w:rsid w:val="002C2D0D"/>
    <w:rsid w:val="002F1867"/>
    <w:rsid w:val="00743430"/>
    <w:rsid w:val="008E3D03"/>
    <w:rsid w:val="009207F4"/>
    <w:rsid w:val="00AE62B0"/>
    <w:rsid w:val="00C60AC7"/>
    <w:rsid w:val="00E35A83"/>
    <w:rsid w:val="00FC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DB51"/>
  <w15:docId w15:val="{A9A3B8FE-2E98-4BE8-8547-11159C0D2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1" w:right="20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0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62B0"/>
    <w:pPr>
      <w:tabs>
        <w:tab w:val="center" w:pos="4513"/>
        <w:tab w:val="right" w:pos="9026"/>
      </w:tabs>
    </w:pPr>
  </w:style>
  <w:style w:type="character" w:customStyle="1" w:styleId="HeaderChar">
    <w:name w:val="Header Char"/>
    <w:basedOn w:val="DefaultParagraphFont"/>
    <w:link w:val="Header"/>
    <w:uiPriority w:val="99"/>
    <w:rsid w:val="00AE62B0"/>
    <w:rPr>
      <w:rFonts w:ascii="Arial" w:eastAsia="Arial" w:hAnsi="Arial" w:cs="Arial"/>
    </w:rPr>
  </w:style>
  <w:style w:type="paragraph" w:styleId="Footer">
    <w:name w:val="footer"/>
    <w:basedOn w:val="Normal"/>
    <w:link w:val="FooterChar"/>
    <w:uiPriority w:val="99"/>
    <w:unhideWhenUsed/>
    <w:rsid w:val="00AE62B0"/>
    <w:pPr>
      <w:tabs>
        <w:tab w:val="center" w:pos="4513"/>
        <w:tab w:val="right" w:pos="9026"/>
      </w:tabs>
    </w:pPr>
  </w:style>
  <w:style w:type="character" w:customStyle="1" w:styleId="FooterChar">
    <w:name w:val="Footer Char"/>
    <w:basedOn w:val="DefaultParagraphFont"/>
    <w:link w:val="Footer"/>
    <w:uiPriority w:val="99"/>
    <w:rsid w:val="00AE62B0"/>
    <w:rPr>
      <w:rFonts w:ascii="Arial" w:eastAsia="Arial" w:hAnsi="Arial" w:cs="Arial"/>
    </w:rPr>
  </w:style>
  <w:style w:type="character" w:styleId="Hyperlink">
    <w:name w:val="Hyperlink"/>
    <w:basedOn w:val="DefaultParagraphFont"/>
    <w:uiPriority w:val="99"/>
    <w:unhideWhenUsed/>
    <w:rsid w:val="00AE62B0"/>
    <w:rPr>
      <w:color w:val="0000FF" w:themeColor="hyperlink"/>
      <w:u w:val="single"/>
    </w:rPr>
  </w:style>
  <w:style w:type="character" w:styleId="UnresolvedMention">
    <w:name w:val="Unresolved Mention"/>
    <w:basedOn w:val="DefaultParagraphFont"/>
    <w:uiPriority w:val="99"/>
    <w:semiHidden/>
    <w:unhideWhenUsed/>
    <w:rsid w:val="00AE6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icensingandenforcement@eastsussexhighways.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icensingandenforcement@eastsussexhighways.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1110</Words>
  <Characters>5728</Characters>
  <Application>Microsoft Office Word</Application>
  <DocSecurity>0</DocSecurity>
  <Lines>212</Lines>
  <Paragraphs>88</Paragraphs>
  <ScaleCrop>false</ScaleCrop>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Cultivation application and guidance notes</dc:title>
  <dc:creator>Robin Hayward</dc:creator>
  <cp:lastModifiedBy>Willgrass, Mica</cp:lastModifiedBy>
  <cp:revision>2</cp:revision>
  <dcterms:created xsi:type="dcterms:W3CDTF">2026-03-16T08:29:00Z</dcterms:created>
  <dcterms:modified xsi:type="dcterms:W3CDTF">2026-03-16T08:29:00Z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2020-03-18T00:00:00Z</vt:filetime>
  </property>
  <property fmtid="{D5CDD505-2E9C-101B-9397-08002B2CF9AE}" pid="3" name="Creator">
    <vt:lpwstr>Microsoft® Word for Office 365</vt:lpwstr>
  </property>
  <property fmtid="{D5CDD505-2E9C-101B-9397-08002B2CF9AE}" pid="4" name="LastSaved">
    <vt:filetime>2023-04-16T00:00:00Z</vt:filetime>
  </property>
  <property fmtid="{D5CDD505-2E9C-101B-9397-08002B2CF9AE}" pid="5" name="Producer">
    <vt:lpwstr>Microsoft® Word for Office 365</vt:lpwstr>
  </property>
</Properties>
</file>